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8F6" w:rsidRPr="00056D03" w:rsidRDefault="00ED549F" w:rsidP="00447B7B">
      <w:pPr>
        <w:pStyle w:val="Heading2"/>
        <w:rPr>
          <w:rFonts w:ascii="Roboto" w:hAnsi="Roboto"/>
          <w:sz w:val="24"/>
        </w:rPr>
      </w:pPr>
      <w:r w:rsidRPr="00056D03">
        <w:rPr>
          <w:rFonts w:ascii="Roboto" w:hAnsi="Roboto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977900</wp:posOffset>
                </wp:positionH>
                <wp:positionV relativeFrom="paragraph">
                  <wp:posOffset>119380</wp:posOffset>
                </wp:positionV>
                <wp:extent cx="4206240" cy="97853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909" w:rsidRPr="00056D03" w:rsidRDefault="00447B7B" w:rsidP="003D7D59">
                            <w:pPr>
                              <w:pStyle w:val="Heading1"/>
                              <w:tabs>
                                <w:tab w:val="left" w:pos="3240"/>
                              </w:tabs>
                              <w:spacing w:line="240" w:lineRule="auto"/>
                              <w:jc w:val="center"/>
                              <w:rPr>
                                <w:rFonts w:ascii="Bebas Neue" w:hAnsi="Bebas Neue"/>
                                <w:b/>
                                <w:i w:val="0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Bebas Neue" w:hAnsi="Bebas Neue"/>
                                <w:b/>
                                <w:i w:val="0"/>
                                <w:sz w:val="40"/>
                                <w:szCs w:val="28"/>
                              </w:rPr>
                              <w:br/>
                            </w:r>
                            <w:r w:rsidR="00C93CEC">
                              <w:rPr>
                                <w:rFonts w:ascii="Bebas Neue" w:hAnsi="Bebas Neue"/>
                                <w:b/>
                                <w:i w:val="0"/>
                                <w:sz w:val="40"/>
                                <w:szCs w:val="28"/>
                              </w:rPr>
                              <w:t xml:space="preserve">Development Assistant </w:t>
                            </w:r>
                            <w:r w:rsidR="005F75F7">
                              <w:rPr>
                                <w:rFonts w:ascii="Bebas Neue" w:hAnsi="Bebas Neue"/>
                                <w:b/>
                                <w:i w:val="0"/>
                                <w:sz w:val="40"/>
                                <w:szCs w:val="28"/>
                              </w:rPr>
                              <w:t xml:space="preserve"> </w:t>
                            </w:r>
                          </w:p>
                          <w:p w:rsidR="00463909" w:rsidRPr="00694A4C" w:rsidRDefault="00463909" w:rsidP="003D7D5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7pt;margin-top:9.4pt;width:331.2pt;height:77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FQPswIAALk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" filled="f" stroked="f">
                <v:textbox>
                  <w:txbxContent>
                    <w:p w:rsidR="00463909" w:rsidRPr="00056D03" w:rsidRDefault="00447B7B" w:rsidP="003D7D59">
                      <w:pPr>
                        <w:pStyle w:val="Heading1"/>
                        <w:tabs>
                          <w:tab w:val="left" w:pos="3240"/>
                        </w:tabs>
                        <w:spacing w:line="240" w:lineRule="auto"/>
                        <w:jc w:val="center"/>
                        <w:rPr>
                          <w:rFonts w:ascii="Bebas Neue" w:hAnsi="Bebas Neue"/>
                          <w:b/>
                          <w:i w:val="0"/>
                          <w:sz w:val="40"/>
                          <w:szCs w:val="28"/>
                        </w:rPr>
                      </w:pPr>
                      <w:r>
                        <w:rPr>
                          <w:rFonts w:ascii="Bebas Neue" w:hAnsi="Bebas Neue"/>
                          <w:b/>
                          <w:i w:val="0"/>
                          <w:sz w:val="40"/>
                          <w:szCs w:val="28"/>
                        </w:rPr>
                        <w:br/>
                      </w:r>
                      <w:r w:rsidR="00C93CEC">
                        <w:rPr>
                          <w:rFonts w:ascii="Bebas Neue" w:hAnsi="Bebas Neue"/>
                          <w:b/>
                          <w:i w:val="0"/>
                          <w:sz w:val="40"/>
                          <w:szCs w:val="28"/>
                        </w:rPr>
                        <w:t xml:space="preserve">Development Assistant </w:t>
                      </w:r>
                      <w:r w:rsidR="005F75F7">
                        <w:rPr>
                          <w:rFonts w:ascii="Bebas Neue" w:hAnsi="Bebas Neue"/>
                          <w:b/>
                          <w:i w:val="0"/>
                          <w:sz w:val="40"/>
                          <w:szCs w:val="28"/>
                        </w:rPr>
                        <w:t xml:space="preserve"> </w:t>
                      </w:r>
                    </w:p>
                    <w:p w:rsidR="00463909" w:rsidRPr="00694A4C" w:rsidRDefault="00463909" w:rsidP="003D7D59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1905</wp:posOffset>
            </wp:positionV>
            <wp:extent cx="979805" cy="1245235"/>
            <wp:effectExtent l="0" t="0" r="0" b="0"/>
            <wp:wrapSquare wrapText="bothSides"/>
            <wp:docPr id="5" name="Picture 5" descr="C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60" t="5539" r="21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40B" w:rsidRPr="00056D03">
        <w:rPr>
          <w:rFonts w:ascii="Roboto" w:hAnsi="Roboto"/>
          <w:sz w:val="24"/>
        </w:rPr>
        <w:t xml:space="preserve"> </w:t>
      </w:r>
      <w:r w:rsidRPr="00447B7B">
        <w:rPr>
          <w:rFonts w:ascii="Roboto" w:hAnsi="Roboto"/>
          <w:noProof/>
          <w:sz w:val="24"/>
        </w:rPr>
        <w:drawing>
          <wp:inline distT="0" distB="0" distL="0" distR="0">
            <wp:extent cx="771525" cy="1144905"/>
            <wp:effectExtent l="0" t="0" r="0" b="0"/>
            <wp:docPr id="1" name="Picture 1" descr="CTT Logo_vertical_RGB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TT Logo_vertical_RGB_we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240" w:rsidRPr="00056D03" w:rsidRDefault="005E0240" w:rsidP="00B54DD1">
      <w:pPr>
        <w:pStyle w:val="Heading2"/>
        <w:rPr>
          <w:rFonts w:ascii="Roboto" w:hAnsi="Roboto"/>
          <w:color w:val="FF0000"/>
          <w:sz w:val="24"/>
        </w:rPr>
      </w:pPr>
    </w:p>
    <w:p w:rsidR="00700057" w:rsidRDefault="00700057" w:rsidP="00700057">
      <w:pPr>
        <w:pStyle w:val="BodyText2"/>
        <w:spacing w:line="276" w:lineRule="auto"/>
        <w:contextualSpacing/>
        <w:mirrorIndents/>
        <w:rPr>
          <w:rFonts w:ascii="Roboto" w:hAnsi="Roboto" w:cs="Tahoma"/>
          <w:sz w:val="22"/>
          <w:szCs w:val="22"/>
        </w:rPr>
      </w:pPr>
    </w:p>
    <w:p w:rsidR="00ED4FB4" w:rsidRDefault="000A692F" w:rsidP="00700057">
      <w:pPr>
        <w:pStyle w:val="BodyText2"/>
        <w:spacing w:line="276" w:lineRule="auto"/>
        <w:contextualSpacing/>
        <w:mirrorIndents/>
        <w:rPr>
          <w:rFonts w:ascii="Roboto" w:hAnsi="Roboto" w:cs="Tahoma"/>
          <w:sz w:val="22"/>
          <w:szCs w:val="22"/>
        </w:rPr>
      </w:pPr>
      <w:r w:rsidRPr="00B4377F">
        <w:rPr>
          <w:rFonts w:ascii="Roboto" w:hAnsi="Roboto" w:cs="Tahoma"/>
          <w:sz w:val="22"/>
          <w:szCs w:val="22"/>
        </w:rPr>
        <w:t>Catawba Lands Conservancy</w:t>
      </w:r>
      <w:r w:rsidR="00BB0DDC" w:rsidRPr="00B4377F">
        <w:rPr>
          <w:rFonts w:ascii="Roboto" w:hAnsi="Roboto" w:cs="Tahoma"/>
          <w:sz w:val="22"/>
          <w:szCs w:val="22"/>
        </w:rPr>
        <w:t xml:space="preserve"> (CLC)</w:t>
      </w:r>
      <w:r w:rsidRPr="00B4377F">
        <w:rPr>
          <w:rFonts w:ascii="Roboto" w:hAnsi="Roboto" w:cs="Tahoma"/>
          <w:sz w:val="22"/>
          <w:szCs w:val="22"/>
        </w:rPr>
        <w:t xml:space="preserve"> is a nonprofit regional land trust that protects the land, water, and wildlife resources of the Southern Piedmont and Lower Catawba River Basin</w:t>
      </w:r>
      <w:r w:rsidR="00106A16" w:rsidRPr="00B4377F">
        <w:rPr>
          <w:rFonts w:ascii="Roboto" w:hAnsi="Roboto" w:cs="Tahoma"/>
          <w:sz w:val="22"/>
          <w:szCs w:val="22"/>
        </w:rPr>
        <w:t xml:space="preserve">. </w:t>
      </w:r>
      <w:r w:rsidR="004A36D1" w:rsidRPr="00B4377F">
        <w:rPr>
          <w:rFonts w:ascii="Roboto" w:hAnsi="Roboto" w:cs="Tahoma"/>
          <w:sz w:val="22"/>
          <w:szCs w:val="22"/>
        </w:rPr>
        <w:t>S</w:t>
      </w:r>
      <w:r w:rsidR="00AB282B" w:rsidRPr="00B4377F">
        <w:rPr>
          <w:rFonts w:ascii="Roboto" w:hAnsi="Roboto" w:cs="Tahoma"/>
          <w:sz w:val="22"/>
          <w:szCs w:val="22"/>
        </w:rPr>
        <w:t>tewardship of the C</w:t>
      </w:r>
      <w:r w:rsidR="00EB60AC" w:rsidRPr="00B4377F">
        <w:rPr>
          <w:rFonts w:ascii="Roboto" w:hAnsi="Roboto" w:cs="Tahoma"/>
          <w:sz w:val="22"/>
          <w:szCs w:val="22"/>
        </w:rPr>
        <w:t>LC’s</w:t>
      </w:r>
      <w:r w:rsidR="00AB282B" w:rsidRPr="00B4377F">
        <w:rPr>
          <w:rFonts w:ascii="Roboto" w:hAnsi="Roboto" w:cs="Tahoma"/>
          <w:sz w:val="22"/>
          <w:szCs w:val="22"/>
        </w:rPr>
        <w:t xml:space="preserve"> protected lands is a critical function</w:t>
      </w:r>
      <w:r w:rsidR="00EB60AC" w:rsidRPr="00B4377F">
        <w:rPr>
          <w:rFonts w:ascii="Roboto" w:hAnsi="Roboto" w:cs="Tahoma"/>
          <w:sz w:val="22"/>
          <w:szCs w:val="22"/>
        </w:rPr>
        <w:t xml:space="preserve"> </w:t>
      </w:r>
      <w:r w:rsidR="006B2135" w:rsidRPr="00B4377F">
        <w:rPr>
          <w:rFonts w:ascii="Roboto" w:hAnsi="Roboto" w:cs="Tahoma"/>
          <w:sz w:val="22"/>
          <w:szCs w:val="22"/>
        </w:rPr>
        <w:t>and i</w:t>
      </w:r>
      <w:r w:rsidR="001021FD" w:rsidRPr="00B4377F">
        <w:rPr>
          <w:rFonts w:ascii="Roboto" w:hAnsi="Roboto" w:cs="Tahoma"/>
          <w:sz w:val="22"/>
          <w:szCs w:val="22"/>
        </w:rPr>
        <w:t>ncludes monitoring</w:t>
      </w:r>
      <w:r w:rsidR="003E472B" w:rsidRPr="00B4377F">
        <w:rPr>
          <w:rFonts w:ascii="Roboto" w:hAnsi="Roboto" w:cs="Tahoma"/>
          <w:sz w:val="22"/>
          <w:szCs w:val="22"/>
        </w:rPr>
        <w:t xml:space="preserve"> of conserved land</w:t>
      </w:r>
      <w:r w:rsidR="001021FD" w:rsidRPr="00B4377F">
        <w:rPr>
          <w:rFonts w:ascii="Roboto" w:hAnsi="Roboto" w:cs="Tahoma"/>
          <w:sz w:val="22"/>
          <w:szCs w:val="22"/>
        </w:rPr>
        <w:t xml:space="preserve">, </w:t>
      </w:r>
      <w:r w:rsidR="0003271D" w:rsidRPr="00B4377F">
        <w:rPr>
          <w:rFonts w:ascii="Roboto" w:hAnsi="Roboto" w:cs="Tahoma"/>
          <w:sz w:val="22"/>
          <w:szCs w:val="22"/>
        </w:rPr>
        <w:t>managing public access, protecting and enhancing conservation values</w:t>
      </w:r>
      <w:r w:rsidR="00334B2B" w:rsidRPr="00B4377F">
        <w:rPr>
          <w:rFonts w:ascii="Roboto" w:hAnsi="Roboto" w:cs="Tahoma"/>
          <w:sz w:val="22"/>
          <w:szCs w:val="22"/>
        </w:rPr>
        <w:t xml:space="preserve">. CLC </w:t>
      </w:r>
      <w:r w:rsidR="00E57237" w:rsidRPr="00B4377F">
        <w:rPr>
          <w:rFonts w:ascii="Roboto" w:hAnsi="Roboto" w:cs="Tahoma"/>
          <w:sz w:val="22"/>
          <w:szCs w:val="22"/>
        </w:rPr>
        <w:t>is the lead agency for T</w:t>
      </w:r>
      <w:r w:rsidR="00106A16" w:rsidRPr="00B4377F">
        <w:rPr>
          <w:rFonts w:ascii="Roboto" w:hAnsi="Roboto" w:cs="Tahoma"/>
          <w:sz w:val="22"/>
          <w:szCs w:val="22"/>
        </w:rPr>
        <w:t xml:space="preserve">he Carolina Thread Trail (CTT), </w:t>
      </w:r>
      <w:r w:rsidR="00E57237" w:rsidRPr="00B4377F">
        <w:rPr>
          <w:rFonts w:ascii="Roboto" w:hAnsi="Roboto" w:cs="Tahoma"/>
          <w:sz w:val="22"/>
          <w:szCs w:val="22"/>
        </w:rPr>
        <w:t>a regional network of greenways, trails and blueways</w:t>
      </w:r>
      <w:r w:rsidR="008D1119">
        <w:rPr>
          <w:rFonts w:ascii="Roboto" w:hAnsi="Roboto" w:cs="Tahoma"/>
          <w:sz w:val="22"/>
          <w:szCs w:val="22"/>
        </w:rPr>
        <w:t xml:space="preserve"> </w:t>
      </w:r>
      <w:r w:rsidR="00E57237" w:rsidRPr="00B4377F">
        <w:rPr>
          <w:rFonts w:ascii="Roboto" w:hAnsi="Roboto" w:cs="Tahoma"/>
          <w:sz w:val="22"/>
          <w:szCs w:val="22"/>
        </w:rPr>
        <w:t>that connect 15 counties, 2 states and 2.3 million people.</w:t>
      </w:r>
    </w:p>
    <w:p w:rsidR="00AB282B" w:rsidRPr="00B4377F" w:rsidRDefault="00AB282B" w:rsidP="00700057">
      <w:pPr>
        <w:pStyle w:val="BodyText2"/>
        <w:spacing w:line="276" w:lineRule="auto"/>
        <w:contextualSpacing/>
        <w:mirrorIndents/>
        <w:rPr>
          <w:rFonts w:ascii="Roboto" w:hAnsi="Roboto" w:cs="Tahoma"/>
          <w:sz w:val="22"/>
          <w:szCs w:val="22"/>
        </w:rPr>
      </w:pPr>
    </w:p>
    <w:p w:rsidR="00BD3F52" w:rsidRDefault="00106A16" w:rsidP="00700057">
      <w:pPr>
        <w:pStyle w:val="BodyText2"/>
        <w:spacing w:line="276" w:lineRule="auto"/>
        <w:contextualSpacing/>
        <w:mirrorIndents/>
        <w:rPr>
          <w:rFonts w:ascii="Roboto" w:hAnsi="Roboto" w:cs="Tahoma"/>
          <w:sz w:val="22"/>
          <w:szCs w:val="22"/>
        </w:rPr>
      </w:pPr>
      <w:r w:rsidRPr="00B4377F">
        <w:rPr>
          <w:rFonts w:ascii="Roboto" w:hAnsi="Roboto" w:cs="Tahoma"/>
          <w:b/>
          <w:sz w:val="22"/>
          <w:szCs w:val="22"/>
        </w:rPr>
        <w:t xml:space="preserve">Position Description: </w:t>
      </w:r>
    </w:p>
    <w:p w:rsidR="00AE5E05" w:rsidRPr="00B4377F" w:rsidRDefault="00106A16" w:rsidP="00700057">
      <w:pPr>
        <w:pStyle w:val="BodyText2"/>
        <w:spacing w:line="276" w:lineRule="auto"/>
        <w:contextualSpacing/>
        <w:mirrorIndents/>
        <w:rPr>
          <w:rFonts w:ascii="Roboto" w:hAnsi="Roboto" w:cs="Tahoma"/>
          <w:sz w:val="22"/>
          <w:szCs w:val="22"/>
        </w:rPr>
      </w:pPr>
      <w:r w:rsidRPr="00B4377F">
        <w:rPr>
          <w:rFonts w:ascii="Roboto" w:hAnsi="Roboto" w:cs="Tahoma"/>
          <w:sz w:val="22"/>
          <w:szCs w:val="22"/>
        </w:rPr>
        <w:t>The development</w:t>
      </w:r>
      <w:r w:rsidR="000A4F9B" w:rsidRPr="00B4377F">
        <w:rPr>
          <w:rFonts w:ascii="Roboto" w:hAnsi="Roboto" w:cs="Tahoma"/>
          <w:sz w:val="22"/>
          <w:szCs w:val="22"/>
        </w:rPr>
        <w:t xml:space="preserve"> </w:t>
      </w:r>
      <w:r w:rsidR="00AF7C8F" w:rsidRPr="00B4377F">
        <w:rPr>
          <w:rFonts w:ascii="Roboto" w:hAnsi="Roboto" w:cs="Tahoma"/>
          <w:sz w:val="22"/>
          <w:szCs w:val="22"/>
        </w:rPr>
        <w:t xml:space="preserve">assistant </w:t>
      </w:r>
      <w:r w:rsidRPr="00B4377F">
        <w:rPr>
          <w:rFonts w:ascii="Roboto" w:hAnsi="Roboto" w:cs="Tahoma"/>
          <w:sz w:val="22"/>
          <w:szCs w:val="22"/>
        </w:rPr>
        <w:t xml:space="preserve">is </w:t>
      </w:r>
      <w:r w:rsidR="00AF7C8F" w:rsidRPr="00B4377F">
        <w:rPr>
          <w:rFonts w:ascii="Roboto" w:hAnsi="Roboto" w:cs="Tahoma"/>
          <w:sz w:val="22"/>
          <w:szCs w:val="22"/>
        </w:rPr>
        <w:t xml:space="preserve">responsible for </w:t>
      </w:r>
      <w:r w:rsidR="00ED4FB4" w:rsidRPr="00B4377F">
        <w:rPr>
          <w:rFonts w:ascii="Roboto" w:hAnsi="Roboto" w:cs="Tahoma"/>
          <w:sz w:val="22"/>
          <w:szCs w:val="22"/>
        </w:rPr>
        <w:t xml:space="preserve">supporting the </w:t>
      </w:r>
      <w:r w:rsidR="003A6229" w:rsidRPr="00B4377F">
        <w:rPr>
          <w:rFonts w:ascii="Roboto" w:hAnsi="Roboto" w:cs="Tahoma"/>
          <w:sz w:val="22"/>
          <w:szCs w:val="22"/>
        </w:rPr>
        <w:t xml:space="preserve">fundraising </w:t>
      </w:r>
      <w:r w:rsidR="00ED4FB4" w:rsidRPr="00B4377F">
        <w:rPr>
          <w:rFonts w:ascii="Roboto" w:hAnsi="Roboto" w:cs="Tahoma"/>
          <w:sz w:val="22"/>
          <w:szCs w:val="22"/>
        </w:rPr>
        <w:t>team</w:t>
      </w:r>
      <w:r w:rsidR="00AE5E05" w:rsidRPr="00B4377F">
        <w:rPr>
          <w:rFonts w:ascii="Roboto" w:hAnsi="Roboto" w:cs="Tahoma"/>
          <w:sz w:val="22"/>
          <w:szCs w:val="22"/>
        </w:rPr>
        <w:t xml:space="preserve">. </w:t>
      </w:r>
      <w:r w:rsidRPr="00B4377F">
        <w:rPr>
          <w:rFonts w:ascii="Roboto" w:hAnsi="Roboto" w:cs="Tahoma"/>
          <w:sz w:val="22"/>
          <w:szCs w:val="22"/>
        </w:rPr>
        <w:t>This posit</w:t>
      </w:r>
      <w:r w:rsidR="0060325B" w:rsidRPr="00B4377F">
        <w:rPr>
          <w:rFonts w:ascii="Roboto" w:hAnsi="Roboto" w:cs="Tahoma"/>
          <w:sz w:val="22"/>
          <w:szCs w:val="22"/>
        </w:rPr>
        <w:t xml:space="preserve">ion reports to the </w:t>
      </w:r>
      <w:r w:rsidR="00230406" w:rsidRPr="00B4377F">
        <w:rPr>
          <w:rFonts w:ascii="Roboto" w:hAnsi="Roboto" w:cs="Tahoma"/>
          <w:sz w:val="22"/>
          <w:szCs w:val="22"/>
        </w:rPr>
        <w:t>D</w:t>
      </w:r>
      <w:r w:rsidR="00AD34B1" w:rsidRPr="00B4377F">
        <w:rPr>
          <w:rFonts w:ascii="Roboto" w:hAnsi="Roboto" w:cs="Tahoma"/>
          <w:sz w:val="22"/>
          <w:szCs w:val="22"/>
        </w:rPr>
        <w:t xml:space="preserve">evelopment </w:t>
      </w:r>
      <w:r w:rsidR="00ED4FB4" w:rsidRPr="00B4377F">
        <w:rPr>
          <w:rFonts w:ascii="Roboto" w:hAnsi="Roboto" w:cs="Tahoma"/>
          <w:sz w:val="22"/>
          <w:szCs w:val="22"/>
        </w:rPr>
        <w:t xml:space="preserve">Manager </w:t>
      </w:r>
      <w:r w:rsidRPr="00B4377F">
        <w:rPr>
          <w:rFonts w:ascii="Roboto" w:hAnsi="Roboto" w:cs="Tahoma"/>
          <w:sz w:val="22"/>
          <w:szCs w:val="22"/>
        </w:rPr>
        <w:t xml:space="preserve">and </w:t>
      </w:r>
      <w:r w:rsidR="00ED4FB4" w:rsidRPr="00B4377F">
        <w:rPr>
          <w:rFonts w:ascii="Roboto" w:hAnsi="Roboto" w:cs="Tahoma"/>
          <w:sz w:val="22"/>
          <w:szCs w:val="22"/>
        </w:rPr>
        <w:t>participates in all aspects of our fundraising work</w:t>
      </w:r>
      <w:r w:rsidR="00AE5E05" w:rsidRPr="00B4377F">
        <w:rPr>
          <w:rFonts w:ascii="Roboto" w:hAnsi="Roboto" w:cs="Tahoma"/>
          <w:sz w:val="22"/>
          <w:szCs w:val="22"/>
        </w:rPr>
        <w:t xml:space="preserve">. </w:t>
      </w:r>
      <w:r w:rsidR="008D1119">
        <w:rPr>
          <w:rFonts w:ascii="Roboto" w:hAnsi="Roboto" w:cs="Tahoma"/>
          <w:sz w:val="22"/>
          <w:szCs w:val="22"/>
        </w:rPr>
        <w:t xml:space="preserve">We are seeking an energetic individual to be the glue for </w:t>
      </w:r>
      <w:r w:rsidR="00B4377F">
        <w:rPr>
          <w:rFonts w:ascii="Roboto" w:hAnsi="Roboto" w:cs="Tahoma"/>
          <w:sz w:val="22"/>
          <w:szCs w:val="22"/>
        </w:rPr>
        <w:t>our growing development team and play a critical role as we expand the fundraising capacity of both Catawba Lands Conservancy and Carolina Thread Trail.</w:t>
      </w:r>
    </w:p>
    <w:p w:rsidR="00ED4FB4" w:rsidRDefault="00ED4FB4" w:rsidP="00700057">
      <w:pPr>
        <w:spacing w:line="276" w:lineRule="auto"/>
        <w:contextualSpacing/>
        <w:mirrorIndents/>
        <w:rPr>
          <w:rFonts w:ascii="Roboto" w:hAnsi="Roboto" w:cs="Tahoma"/>
          <w:b/>
          <w:bCs/>
          <w:iCs/>
          <w:sz w:val="22"/>
          <w:szCs w:val="22"/>
        </w:rPr>
      </w:pPr>
    </w:p>
    <w:p w:rsidR="0007415B" w:rsidRPr="00B4377F" w:rsidRDefault="00ED4FB4" w:rsidP="00700057">
      <w:pPr>
        <w:spacing w:line="276" w:lineRule="auto"/>
        <w:contextualSpacing/>
        <w:mirrorIndents/>
        <w:rPr>
          <w:rFonts w:ascii="Roboto" w:hAnsi="Roboto" w:cs="Tahoma"/>
          <w:b/>
          <w:bCs/>
          <w:iCs/>
          <w:sz w:val="22"/>
          <w:szCs w:val="22"/>
        </w:rPr>
      </w:pPr>
      <w:r w:rsidRPr="00B4377F">
        <w:rPr>
          <w:rFonts w:ascii="Roboto" w:hAnsi="Roboto" w:cs="Tahoma"/>
          <w:b/>
          <w:bCs/>
          <w:iCs/>
          <w:sz w:val="22"/>
          <w:szCs w:val="22"/>
        </w:rPr>
        <w:t xml:space="preserve">Required </w:t>
      </w:r>
      <w:r w:rsidR="000A692F" w:rsidRPr="00B4377F">
        <w:rPr>
          <w:rFonts w:ascii="Roboto" w:hAnsi="Roboto" w:cs="Tahoma"/>
          <w:b/>
          <w:bCs/>
          <w:iCs/>
          <w:sz w:val="22"/>
          <w:szCs w:val="22"/>
        </w:rPr>
        <w:t>Qualificat</w:t>
      </w:r>
      <w:r w:rsidR="00334B2B" w:rsidRPr="00B4377F">
        <w:rPr>
          <w:rFonts w:ascii="Roboto" w:hAnsi="Roboto" w:cs="Tahoma"/>
          <w:b/>
          <w:bCs/>
          <w:iCs/>
          <w:sz w:val="22"/>
          <w:szCs w:val="22"/>
        </w:rPr>
        <w:t>ions:</w:t>
      </w:r>
    </w:p>
    <w:p w:rsidR="00FF68F6" w:rsidRPr="00B4377F" w:rsidRDefault="00BB0DDC" w:rsidP="00700057">
      <w:pPr>
        <w:numPr>
          <w:ilvl w:val="0"/>
          <w:numId w:val="36"/>
        </w:numPr>
        <w:spacing w:line="276" w:lineRule="auto"/>
        <w:contextualSpacing/>
        <w:rPr>
          <w:rFonts w:ascii="Roboto" w:hAnsi="Roboto" w:cs="Tahoma"/>
          <w:b/>
          <w:bCs/>
          <w:i/>
          <w:iCs/>
          <w:sz w:val="22"/>
          <w:szCs w:val="22"/>
        </w:rPr>
      </w:pPr>
      <w:r w:rsidRPr="00B4377F">
        <w:rPr>
          <w:rFonts w:ascii="Roboto" w:hAnsi="Roboto" w:cs="Tahoma"/>
          <w:sz w:val="22"/>
          <w:szCs w:val="22"/>
        </w:rPr>
        <w:t>“Team-over-self” personality</w:t>
      </w:r>
      <w:r w:rsidR="0007415B" w:rsidRPr="00B4377F">
        <w:rPr>
          <w:rFonts w:ascii="Roboto" w:hAnsi="Roboto" w:cs="Tahoma"/>
          <w:sz w:val="22"/>
          <w:szCs w:val="22"/>
        </w:rPr>
        <w:t xml:space="preserve">; </w:t>
      </w:r>
      <w:r w:rsidRPr="00B4377F">
        <w:rPr>
          <w:rFonts w:ascii="Roboto" w:hAnsi="Roboto" w:cs="Tahoma"/>
          <w:sz w:val="22"/>
          <w:szCs w:val="22"/>
        </w:rPr>
        <w:t>professional and positive attitude</w:t>
      </w:r>
    </w:p>
    <w:p w:rsidR="00B4377F" w:rsidRDefault="00ED4FB4" w:rsidP="00700057">
      <w:pPr>
        <w:numPr>
          <w:ilvl w:val="0"/>
          <w:numId w:val="36"/>
        </w:numPr>
        <w:spacing w:line="276" w:lineRule="auto"/>
        <w:contextualSpacing/>
        <w:rPr>
          <w:rFonts w:ascii="Roboto" w:hAnsi="Roboto" w:cs="Tahoma"/>
          <w:sz w:val="22"/>
          <w:szCs w:val="22"/>
        </w:rPr>
      </w:pPr>
      <w:r w:rsidRPr="00B4377F">
        <w:rPr>
          <w:rFonts w:ascii="Roboto" w:hAnsi="Roboto" w:cs="Tahoma"/>
          <w:sz w:val="22"/>
          <w:szCs w:val="22"/>
        </w:rPr>
        <w:t>P</w:t>
      </w:r>
      <w:r w:rsidR="00721D17" w:rsidRPr="00B4377F">
        <w:rPr>
          <w:rFonts w:ascii="Roboto" w:hAnsi="Roboto" w:cs="Tahoma"/>
          <w:sz w:val="22"/>
          <w:szCs w:val="22"/>
        </w:rPr>
        <w:t>assion for conservation</w:t>
      </w:r>
    </w:p>
    <w:p w:rsidR="00721D17" w:rsidRPr="00B4377F" w:rsidRDefault="00B4377F" w:rsidP="00700057">
      <w:pPr>
        <w:numPr>
          <w:ilvl w:val="0"/>
          <w:numId w:val="36"/>
        </w:numPr>
        <w:spacing w:line="276" w:lineRule="auto"/>
        <w:contextualSpacing/>
        <w:rPr>
          <w:rFonts w:ascii="Roboto" w:hAnsi="Roboto" w:cs="Tahoma"/>
          <w:sz w:val="22"/>
          <w:szCs w:val="22"/>
        </w:rPr>
      </w:pPr>
      <w:r>
        <w:rPr>
          <w:rFonts w:ascii="Roboto" w:hAnsi="Roboto" w:cs="Tahoma"/>
          <w:sz w:val="22"/>
          <w:szCs w:val="22"/>
        </w:rPr>
        <w:t>W</w:t>
      </w:r>
      <w:r w:rsidR="00721D17" w:rsidRPr="00B4377F">
        <w:rPr>
          <w:rFonts w:ascii="Roboto" w:hAnsi="Roboto" w:cs="Tahoma"/>
          <w:sz w:val="22"/>
          <w:szCs w:val="22"/>
        </w:rPr>
        <w:t>illingness to work with people from diverse</w:t>
      </w:r>
      <w:r w:rsidR="00C97BFE" w:rsidRPr="00B4377F">
        <w:rPr>
          <w:rFonts w:ascii="Roboto" w:hAnsi="Roboto" w:cs="Tahoma"/>
          <w:sz w:val="22"/>
          <w:szCs w:val="22"/>
        </w:rPr>
        <w:t xml:space="preserve"> backgrounds</w:t>
      </w:r>
    </w:p>
    <w:p w:rsidR="00ED4FB4" w:rsidRPr="00B4377F" w:rsidRDefault="00ED4FB4" w:rsidP="00700057">
      <w:pPr>
        <w:numPr>
          <w:ilvl w:val="0"/>
          <w:numId w:val="36"/>
        </w:numPr>
        <w:spacing w:line="276" w:lineRule="auto"/>
        <w:contextualSpacing/>
        <w:rPr>
          <w:rFonts w:ascii="Roboto" w:hAnsi="Roboto" w:cs="Tahoma"/>
          <w:sz w:val="22"/>
          <w:szCs w:val="22"/>
        </w:rPr>
      </w:pPr>
      <w:r w:rsidRPr="00B4377F">
        <w:rPr>
          <w:rFonts w:ascii="Roboto" w:hAnsi="Roboto" w:cs="Tahoma"/>
          <w:sz w:val="22"/>
          <w:szCs w:val="22"/>
        </w:rPr>
        <w:t>Exceptional attention to detail</w:t>
      </w:r>
    </w:p>
    <w:p w:rsidR="00ED4FB4" w:rsidRPr="00B4377F" w:rsidRDefault="00ED4FB4" w:rsidP="00700057">
      <w:pPr>
        <w:numPr>
          <w:ilvl w:val="0"/>
          <w:numId w:val="36"/>
        </w:numPr>
        <w:spacing w:line="276" w:lineRule="auto"/>
        <w:contextualSpacing/>
        <w:rPr>
          <w:rFonts w:ascii="Roboto" w:hAnsi="Roboto" w:cs="Tahoma"/>
          <w:sz w:val="22"/>
          <w:szCs w:val="22"/>
        </w:rPr>
      </w:pPr>
      <w:r w:rsidRPr="00B4377F">
        <w:rPr>
          <w:rFonts w:ascii="Roboto" w:hAnsi="Roboto" w:cs="Tahoma"/>
          <w:sz w:val="22"/>
          <w:szCs w:val="22"/>
        </w:rPr>
        <w:t>Excellent written and verbal communication skills</w:t>
      </w:r>
    </w:p>
    <w:p w:rsidR="00ED4FB4" w:rsidRPr="00B4377F" w:rsidRDefault="00ED4FB4" w:rsidP="00700057">
      <w:pPr>
        <w:numPr>
          <w:ilvl w:val="0"/>
          <w:numId w:val="36"/>
        </w:numPr>
        <w:spacing w:line="276" w:lineRule="auto"/>
        <w:contextualSpacing/>
        <w:rPr>
          <w:rFonts w:ascii="Roboto" w:hAnsi="Roboto" w:cs="Tahoma"/>
          <w:sz w:val="22"/>
          <w:szCs w:val="22"/>
        </w:rPr>
      </w:pPr>
      <w:r w:rsidRPr="00B4377F">
        <w:rPr>
          <w:rFonts w:ascii="Roboto" w:hAnsi="Roboto" w:cs="Tahoma"/>
          <w:sz w:val="22"/>
          <w:szCs w:val="22"/>
        </w:rPr>
        <w:t>High degree of discretion</w:t>
      </w:r>
    </w:p>
    <w:p w:rsidR="00ED4FB4" w:rsidRDefault="00ED4FB4" w:rsidP="00700057">
      <w:pPr>
        <w:spacing w:line="276" w:lineRule="auto"/>
        <w:contextualSpacing/>
        <w:mirrorIndents/>
        <w:rPr>
          <w:rFonts w:ascii="Roboto" w:hAnsi="Roboto" w:cs="Tahoma"/>
          <w:sz w:val="22"/>
          <w:szCs w:val="22"/>
        </w:rPr>
      </w:pPr>
    </w:p>
    <w:p w:rsidR="00ED4FB4" w:rsidRDefault="00ED4FB4" w:rsidP="00700057">
      <w:pPr>
        <w:spacing w:line="276" w:lineRule="auto"/>
        <w:contextualSpacing/>
        <w:mirrorIndents/>
        <w:rPr>
          <w:rFonts w:ascii="Roboto" w:hAnsi="Roboto" w:cs="Tahoma"/>
          <w:sz w:val="22"/>
          <w:szCs w:val="22"/>
        </w:rPr>
      </w:pPr>
      <w:r>
        <w:rPr>
          <w:rFonts w:ascii="Roboto" w:hAnsi="Roboto" w:cs="Tahoma"/>
          <w:b/>
          <w:sz w:val="22"/>
          <w:szCs w:val="22"/>
        </w:rPr>
        <w:t>Preferred Qualifications</w:t>
      </w:r>
    </w:p>
    <w:p w:rsidR="00A62976" w:rsidRPr="00B4377F" w:rsidRDefault="00ED4FB4" w:rsidP="00700057">
      <w:pPr>
        <w:numPr>
          <w:ilvl w:val="0"/>
          <w:numId w:val="36"/>
        </w:numPr>
        <w:spacing w:line="276" w:lineRule="auto"/>
        <w:contextualSpacing/>
        <w:rPr>
          <w:rFonts w:ascii="Roboto" w:hAnsi="Roboto" w:cs="Tahoma"/>
          <w:sz w:val="22"/>
          <w:szCs w:val="22"/>
        </w:rPr>
      </w:pPr>
      <w:r w:rsidRPr="00B4377F">
        <w:rPr>
          <w:rFonts w:ascii="Roboto" w:hAnsi="Roboto" w:cs="Tahoma"/>
          <w:sz w:val="22"/>
          <w:szCs w:val="22"/>
        </w:rPr>
        <w:t xml:space="preserve">1-2 years of fundraising or administrative support </w:t>
      </w:r>
      <w:r w:rsidR="00AE5E05" w:rsidRPr="00B4377F">
        <w:rPr>
          <w:rFonts w:ascii="Roboto" w:hAnsi="Roboto" w:cs="Tahoma"/>
          <w:sz w:val="22"/>
          <w:szCs w:val="22"/>
        </w:rPr>
        <w:t>experience</w:t>
      </w:r>
    </w:p>
    <w:p w:rsidR="00ED4FB4" w:rsidRPr="00B4377F" w:rsidRDefault="00ED4FB4" w:rsidP="00700057">
      <w:pPr>
        <w:numPr>
          <w:ilvl w:val="0"/>
          <w:numId w:val="36"/>
        </w:numPr>
        <w:spacing w:line="276" w:lineRule="auto"/>
        <w:contextualSpacing/>
        <w:rPr>
          <w:rFonts w:ascii="Roboto" w:hAnsi="Roboto" w:cs="Tahoma"/>
          <w:sz w:val="22"/>
          <w:szCs w:val="22"/>
        </w:rPr>
      </w:pPr>
      <w:r w:rsidRPr="00B4377F">
        <w:rPr>
          <w:rFonts w:ascii="Roboto" w:hAnsi="Roboto" w:cs="Tahoma"/>
          <w:sz w:val="22"/>
          <w:szCs w:val="22"/>
        </w:rPr>
        <w:t>K</w:t>
      </w:r>
      <w:r w:rsidR="00A62976" w:rsidRPr="00B4377F">
        <w:rPr>
          <w:rFonts w:ascii="Roboto" w:hAnsi="Roboto" w:cs="Tahoma"/>
          <w:sz w:val="22"/>
          <w:szCs w:val="22"/>
        </w:rPr>
        <w:t xml:space="preserve">nowledge of donor databases </w:t>
      </w:r>
      <w:r w:rsidR="00B853D5">
        <w:rPr>
          <w:rFonts w:ascii="Roboto" w:hAnsi="Roboto" w:cs="Tahoma"/>
          <w:sz w:val="22"/>
          <w:szCs w:val="22"/>
        </w:rPr>
        <w:t>(preferably</w:t>
      </w:r>
      <w:r w:rsidR="00A62976" w:rsidRPr="00B4377F">
        <w:rPr>
          <w:rFonts w:ascii="Roboto" w:hAnsi="Roboto" w:cs="Tahoma"/>
          <w:sz w:val="22"/>
          <w:szCs w:val="22"/>
        </w:rPr>
        <w:t xml:space="preserve"> Salsa)</w:t>
      </w:r>
    </w:p>
    <w:p w:rsidR="00A62976" w:rsidRPr="00B4377F" w:rsidRDefault="00ED4FB4" w:rsidP="00700057">
      <w:pPr>
        <w:numPr>
          <w:ilvl w:val="0"/>
          <w:numId w:val="36"/>
        </w:numPr>
        <w:spacing w:line="276" w:lineRule="auto"/>
        <w:contextualSpacing/>
        <w:rPr>
          <w:rFonts w:ascii="Roboto" w:hAnsi="Roboto" w:cs="Tahoma"/>
          <w:sz w:val="22"/>
          <w:szCs w:val="22"/>
        </w:rPr>
      </w:pPr>
      <w:r w:rsidRPr="00B4377F">
        <w:rPr>
          <w:rFonts w:ascii="Roboto" w:hAnsi="Roboto" w:cs="Tahoma"/>
          <w:sz w:val="22"/>
          <w:szCs w:val="22"/>
        </w:rPr>
        <w:t xml:space="preserve">Experience with </w:t>
      </w:r>
      <w:r w:rsidR="00A62976" w:rsidRPr="00B4377F">
        <w:rPr>
          <w:rFonts w:ascii="Roboto" w:hAnsi="Roboto" w:cs="Tahoma"/>
          <w:sz w:val="22"/>
          <w:szCs w:val="22"/>
        </w:rPr>
        <w:t xml:space="preserve">email marketing systems </w:t>
      </w:r>
    </w:p>
    <w:p w:rsidR="00ED4FB4" w:rsidRPr="00B4377F" w:rsidRDefault="00ED4FB4" w:rsidP="00700057">
      <w:pPr>
        <w:numPr>
          <w:ilvl w:val="0"/>
          <w:numId w:val="36"/>
        </w:numPr>
        <w:spacing w:line="276" w:lineRule="auto"/>
        <w:contextualSpacing/>
        <w:rPr>
          <w:rFonts w:ascii="Roboto" w:hAnsi="Roboto" w:cs="Tahoma"/>
          <w:sz w:val="22"/>
          <w:szCs w:val="22"/>
        </w:rPr>
      </w:pPr>
      <w:r w:rsidRPr="00B4377F">
        <w:rPr>
          <w:rFonts w:ascii="Roboto" w:hAnsi="Roboto" w:cs="Tahoma"/>
          <w:sz w:val="22"/>
          <w:szCs w:val="22"/>
        </w:rPr>
        <w:t>4 year degree</w:t>
      </w:r>
    </w:p>
    <w:p w:rsidR="00091E5D" w:rsidRPr="00B4377F" w:rsidRDefault="00091E5D" w:rsidP="00700057">
      <w:pPr>
        <w:spacing w:line="276" w:lineRule="auto"/>
        <w:contextualSpacing/>
        <w:mirrorIndents/>
        <w:rPr>
          <w:rFonts w:ascii="Roboto" w:hAnsi="Roboto"/>
          <w:sz w:val="22"/>
          <w:szCs w:val="22"/>
        </w:rPr>
      </w:pPr>
    </w:p>
    <w:p w:rsidR="00091E5D" w:rsidRPr="00B853D5" w:rsidRDefault="00BD3F52" w:rsidP="00700057">
      <w:pPr>
        <w:spacing w:line="276" w:lineRule="auto"/>
        <w:contextualSpacing/>
        <w:mirrorIndents/>
        <w:rPr>
          <w:rFonts w:ascii="Roboto" w:hAnsi="Roboto" w:cs="Tahoma"/>
          <w:b/>
          <w:sz w:val="22"/>
          <w:szCs w:val="22"/>
        </w:rPr>
      </w:pPr>
      <w:r>
        <w:rPr>
          <w:rFonts w:ascii="Roboto" w:hAnsi="Roboto" w:cs="Tahoma"/>
          <w:b/>
          <w:sz w:val="22"/>
          <w:szCs w:val="22"/>
        </w:rPr>
        <w:t>Duties and Responsibilities:</w:t>
      </w:r>
    </w:p>
    <w:p w:rsidR="00052E84" w:rsidRDefault="00052E84" w:rsidP="00700057">
      <w:pPr>
        <w:numPr>
          <w:ilvl w:val="0"/>
          <w:numId w:val="17"/>
        </w:numPr>
        <w:spacing w:line="276" w:lineRule="auto"/>
        <w:contextualSpacing/>
        <w:rPr>
          <w:rFonts w:ascii="Roboto" w:eastAsia="Calibri" w:hAnsi="Roboto"/>
          <w:sz w:val="22"/>
          <w:szCs w:val="22"/>
        </w:rPr>
      </w:pPr>
      <w:r>
        <w:rPr>
          <w:rFonts w:ascii="Roboto" w:eastAsia="Calibri" w:hAnsi="Roboto"/>
          <w:sz w:val="22"/>
          <w:szCs w:val="22"/>
        </w:rPr>
        <w:t xml:space="preserve">Provide </w:t>
      </w:r>
      <w:r w:rsidR="00B4377F">
        <w:rPr>
          <w:rFonts w:ascii="Roboto" w:eastAsia="Calibri" w:hAnsi="Roboto"/>
          <w:sz w:val="22"/>
          <w:szCs w:val="22"/>
        </w:rPr>
        <w:t xml:space="preserve">overall </w:t>
      </w:r>
      <w:r>
        <w:rPr>
          <w:rFonts w:ascii="Roboto" w:eastAsia="Calibri" w:hAnsi="Roboto"/>
          <w:sz w:val="22"/>
          <w:szCs w:val="22"/>
        </w:rPr>
        <w:t>administrative support to the development office</w:t>
      </w:r>
    </w:p>
    <w:p w:rsidR="00830EA2" w:rsidRDefault="00C76F19" w:rsidP="00700057">
      <w:pPr>
        <w:numPr>
          <w:ilvl w:val="0"/>
          <w:numId w:val="17"/>
        </w:numPr>
        <w:spacing w:line="276" w:lineRule="auto"/>
        <w:contextualSpacing/>
        <w:rPr>
          <w:rFonts w:ascii="Roboto" w:eastAsia="Calibri" w:hAnsi="Roboto"/>
          <w:sz w:val="22"/>
          <w:szCs w:val="22"/>
        </w:rPr>
      </w:pPr>
      <w:r>
        <w:rPr>
          <w:rFonts w:ascii="Roboto" w:eastAsia="Calibri" w:hAnsi="Roboto"/>
          <w:sz w:val="22"/>
          <w:szCs w:val="22"/>
        </w:rPr>
        <w:t>Accurately complete daily gift entry and check log</w:t>
      </w:r>
    </w:p>
    <w:p w:rsidR="00C76F19" w:rsidRDefault="00C76F19" w:rsidP="00700057">
      <w:pPr>
        <w:numPr>
          <w:ilvl w:val="0"/>
          <w:numId w:val="17"/>
        </w:numPr>
        <w:spacing w:line="276" w:lineRule="auto"/>
        <w:contextualSpacing/>
        <w:rPr>
          <w:rFonts w:ascii="Roboto" w:eastAsia="Calibri" w:hAnsi="Roboto"/>
          <w:sz w:val="22"/>
          <w:szCs w:val="22"/>
        </w:rPr>
      </w:pPr>
      <w:r>
        <w:rPr>
          <w:rFonts w:ascii="Roboto" w:eastAsia="Calibri" w:hAnsi="Roboto"/>
          <w:sz w:val="22"/>
          <w:szCs w:val="22"/>
        </w:rPr>
        <w:t>Prepare and distribute donor acknowledgement letters weekly</w:t>
      </w:r>
    </w:p>
    <w:p w:rsidR="000A7237" w:rsidRDefault="00830EA2" w:rsidP="00700057">
      <w:pPr>
        <w:numPr>
          <w:ilvl w:val="0"/>
          <w:numId w:val="17"/>
        </w:numPr>
        <w:spacing w:line="276" w:lineRule="auto"/>
        <w:contextualSpacing/>
        <w:rPr>
          <w:rFonts w:ascii="Roboto" w:eastAsia="Calibri" w:hAnsi="Roboto"/>
          <w:sz w:val="22"/>
          <w:szCs w:val="22"/>
        </w:rPr>
      </w:pPr>
      <w:r>
        <w:rPr>
          <w:rFonts w:ascii="Roboto" w:eastAsia="Calibri" w:hAnsi="Roboto"/>
          <w:sz w:val="22"/>
          <w:szCs w:val="22"/>
        </w:rPr>
        <w:lastRenderedPageBreak/>
        <w:t>Assist in</w:t>
      </w:r>
      <w:bookmarkStart w:id="0" w:name="_GoBack"/>
      <w:bookmarkEnd w:id="0"/>
      <w:r>
        <w:rPr>
          <w:rFonts w:ascii="Roboto" w:eastAsia="Calibri" w:hAnsi="Roboto"/>
          <w:sz w:val="22"/>
          <w:szCs w:val="22"/>
        </w:rPr>
        <w:t xml:space="preserve"> the p</w:t>
      </w:r>
      <w:r w:rsidR="001F57D8" w:rsidRPr="00B4377F">
        <w:rPr>
          <w:rFonts w:ascii="Roboto" w:eastAsia="Calibri" w:hAnsi="Roboto"/>
          <w:sz w:val="22"/>
          <w:szCs w:val="22"/>
        </w:rPr>
        <w:t>repar</w:t>
      </w:r>
      <w:r>
        <w:rPr>
          <w:rFonts w:ascii="Roboto" w:eastAsia="Calibri" w:hAnsi="Roboto"/>
          <w:sz w:val="22"/>
          <w:szCs w:val="22"/>
        </w:rPr>
        <w:t>ation and execution of</w:t>
      </w:r>
      <w:r w:rsidR="001F57D8" w:rsidRPr="00B4377F">
        <w:rPr>
          <w:rFonts w:ascii="Roboto" w:eastAsia="Calibri" w:hAnsi="Roboto"/>
          <w:sz w:val="22"/>
          <w:szCs w:val="22"/>
        </w:rPr>
        <w:t xml:space="preserve"> fundraising </w:t>
      </w:r>
      <w:r>
        <w:rPr>
          <w:rFonts w:ascii="Roboto" w:eastAsia="Calibri" w:hAnsi="Roboto"/>
          <w:sz w:val="22"/>
          <w:szCs w:val="22"/>
        </w:rPr>
        <w:t>campaigns</w:t>
      </w:r>
    </w:p>
    <w:p w:rsidR="001F57D8" w:rsidRDefault="000A7237" w:rsidP="00700057">
      <w:pPr>
        <w:numPr>
          <w:ilvl w:val="0"/>
          <w:numId w:val="17"/>
        </w:numPr>
        <w:spacing w:line="276" w:lineRule="auto"/>
        <w:contextualSpacing/>
        <w:rPr>
          <w:rFonts w:ascii="Roboto" w:eastAsia="Calibri" w:hAnsi="Roboto"/>
          <w:sz w:val="22"/>
          <w:szCs w:val="22"/>
        </w:rPr>
      </w:pPr>
      <w:r>
        <w:rPr>
          <w:rFonts w:ascii="Roboto" w:eastAsia="Calibri" w:hAnsi="Roboto"/>
          <w:sz w:val="22"/>
          <w:szCs w:val="22"/>
        </w:rPr>
        <w:t>Deliver</w:t>
      </w:r>
      <w:r w:rsidR="00C04458" w:rsidRPr="00B4377F">
        <w:rPr>
          <w:rFonts w:ascii="Roboto" w:eastAsia="Calibri" w:hAnsi="Roboto"/>
          <w:sz w:val="22"/>
          <w:szCs w:val="22"/>
        </w:rPr>
        <w:t xml:space="preserve"> </w:t>
      </w:r>
      <w:r w:rsidR="00052E84">
        <w:rPr>
          <w:rFonts w:ascii="Roboto" w:eastAsia="Calibri" w:hAnsi="Roboto"/>
          <w:sz w:val="22"/>
          <w:szCs w:val="22"/>
        </w:rPr>
        <w:t xml:space="preserve">standardized </w:t>
      </w:r>
      <w:r w:rsidR="00C04458" w:rsidRPr="00B4377F">
        <w:rPr>
          <w:rFonts w:ascii="Roboto" w:eastAsia="Calibri" w:hAnsi="Roboto"/>
          <w:sz w:val="22"/>
          <w:szCs w:val="22"/>
        </w:rPr>
        <w:t>fundraising reports and p</w:t>
      </w:r>
      <w:r w:rsidR="00AA485E" w:rsidRPr="00B4377F">
        <w:rPr>
          <w:rFonts w:ascii="Roboto" w:eastAsia="Calibri" w:hAnsi="Roboto"/>
          <w:sz w:val="22"/>
          <w:szCs w:val="22"/>
        </w:rPr>
        <w:t xml:space="preserve">repare donor </w:t>
      </w:r>
      <w:r w:rsidR="001F57D8" w:rsidRPr="00B4377F">
        <w:rPr>
          <w:rFonts w:ascii="Roboto" w:eastAsia="Calibri" w:hAnsi="Roboto"/>
          <w:sz w:val="22"/>
          <w:szCs w:val="22"/>
        </w:rPr>
        <w:t>lists</w:t>
      </w:r>
      <w:r w:rsidR="00887D81" w:rsidRPr="00B4377F">
        <w:rPr>
          <w:rFonts w:ascii="Roboto" w:eastAsia="Calibri" w:hAnsi="Roboto"/>
          <w:sz w:val="22"/>
          <w:szCs w:val="22"/>
        </w:rPr>
        <w:t xml:space="preserve"> for</w:t>
      </w:r>
      <w:r w:rsidR="00052E84">
        <w:rPr>
          <w:rFonts w:ascii="Roboto" w:eastAsia="Calibri" w:hAnsi="Roboto"/>
          <w:sz w:val="22"/>
          <w:szCs w:val="22"/>
        </w:rPr>
        <w:t xml:space="preserve"> development team and other</w:t>
      </w:r>
      <w:r w:rsidR="00887D81" w:rsidRPr="00B4377F">
        <w:rPr>
          <w:rFonts w:ascii="Roboto" w:eastAsia="Calibri" w:hAnsi="Roboto"/>
          <w:sz w:val="22"/>
          <w:szCs w:val="22"/>
        </w:rPr>
        <w:t xml:space="preserve"> </w:t>
      </w:r>
      <w:r w:rsidR="00052E84">
        <w:rPr>
          <w:rFonts w:ascii="Roboto" w:eastAsia="Calibri" w:hAnsi="Roboto"/>
          <w:sz w:val="22"/>
          <w:szCs w:val="22"/>
        </w:rPr>
        <w:t>internal stakeholders</w:t>
      </w:r>
    </w:p>
    <w:p w:rsidR="00923AD4" w:rsidRPr="00923AD4" w:rsidRDefault="00923AD4" w:rsidP="00923AD4">
      <w:pPr>
        <w:numPr>
          <w:ilvl w:val="0"/>
          <w:numId w:val="17"/>
        </w:numPr>
        <w:spacing w:line="276" w:lineRule="auto"/>
        <w:contextualSpacing/>
        <w:rPr>
          <w:rFonts w:ascii="Roboto" w:eastAsia="Calibri" w:hAnsi="Roboto"/>
          <w:sz w:val="22"/>
          <w:szCs w:val="22"/>
        </w:rPr>
      </w:pPr>
      <w:r w:rsidRPr="002E29AF">
        <w:rPr>
          <w:rFonts w:ascii="Roboto" w:eastAsia="Calibri" w:hAnsi="Roboto"/>
          <w:sz w:val="22"/>
          <w:szCs w:val="22"/>
        </w:rPr>
        <w:t xml:space="preserve">Prepare fundraising presentations and reports for Board </w:t>
      </w:r>
      <w:r>
        <w:rPr>
          <w:rFonts w:ascii="Roboto" w:eastAsia="Calibri" w:hAnsi="Roboto"/>
          <w:sz w:val="22"/>
          <w:szCs w:val="22"/>
        </w:rPr>
        <w:t xml:space="preserve">and committee </w:t>
      </w:r>
      <w:r w:rsidRPr="002E29AF">
        <w:rPr>
          <w:rFonts w:ascii="Roboto" w:eastAsia="Calibri" w:hAnsi="Roboto"/>
          <w:sz w:val="22"/>
          <w:szCs w:val="22"/>
        </w:rPr>
        <w:t>meetings</w:t>
      </w:r>
    </w:p>
    <w:p w:rsidR="00887D81" w:rsidRPr="00B4377F" w:rsidRDefault="00091E5D" w:rsidP="00700057">
      <w:pPr>
        <w:numPr>
          <w:ilvl w:val="0"/>
          <w:numId w:val="17"/>
        </w:numPr>
        <w:spacing w:line="276" w:lineRule="auto"/>
        <w:contextualSpacing/>
        <w:rPr>
          <w:rFonts w:ascii="Roboto" w:eastAsia="Calibri" w:hAnsi="Roboto"/>
          <w:sz w:val="22"/>
          <w:szCs w:val="22"/>
        </w:rPr>
      </w:pPr>
      <w:r w:rsidRPr="00B4377F">
        <w:rPr>
          <w:rFonts w:ascii="Roboto" w:eastAsia="Calibri" w:hAnsi="Roboto"/>
          <w:sz w:val="22"/>
          <w:szCs w:val="22"/>
        </w:rPr>
        <w:t>Ma</w:t>
      </w:r>
      <w:r w:rsidR="00052E84">
        <w:rPr>
          <w:rFonts w:ascii="Roboto" w:eastAsia="Calibri" w:hAnsi="Roboto"/>
          <w:sz w:val="22"/>
          <w:szCs w:val="22"/>
        </w:rPr>
        <w:t>intain accurate donor records</w:t>
      </w:r>
    </w:p>
    <w:p w:rsidR="002C14BF" w:rsidRPr="00725194" w:rsidRDefault="00B4377F" w:rsidP="002C14BF">
      <w:pPr>
        <w:numPr>
          <w:ilvl w:val="0"/>
          <w:numId w:val="28"/>
        </w:numPr>
        <w:spacing w:line="276" w:lineRule="auto"/>
        <w:rPr>
          <w:rFonts w:ascii="Roboto" w:hAnsi="Roboto"/>
          <w:sz w:val="22"/>
        </w:rPr>
      </w:pPr>
      <w:r>
        <w:rPr>
          <w:rFonts w:ascii="Roboto" w:eastAsia="Calibri" w:hAnsi="Roboto"/>
          <w:sz w:val="22"/>
          <w:szCs w:val="22"/>
        </w:rPr>
        <w:t xml:space="preserve">Assist with event </w:t>
      </w:r>
      <w:r w:rsidR="002C14BF">
        <w:rPr>
          <w:rFonts w:ascii="Roboto" w:eastAsia="Calibri" w:hAnsi="Roboto"/>
          <w:sz w:val="22"/>
          <w:szCs w:val="22"/>
        </w:rPr>
        <w:t xml:space="preserve">logistics and </w:t>
      </w:r>
      <w:r>
        <w:rPr>
          <w:rFonts w:ascii="Roboto" w:eastAsia="Calibri" w:hAnsi="Roboto"/>
          <w:sz w:val="22"/>
          <w:szCs w:val="22"/>
        </w:rPr>
        <w:t>coordination activities</w:t>
      </w:r>
      <w:r w:rsidR="002C14BF">
        <w:rPr>
          <w:rFonts w:ascii="Roboto" w:eastAsia="Calibri" w:hAnsi="Roboto"/>
          <w:sz w:val="22"/>
          <w:szCs w:val="22"/>
        </w:rPr>
        <w:t xml:space="preserve"> (</w:t>
      </w:r>
      <w:r w:rsidR="00F15D7C">
        <w:rPr>
          <w:rFonts w:ascii="Roboto" w:hAnsi="Roboto"/>
          <w:sz w:val="22"/>
        </w:rPr>
        <w:t xml:space="preserve">timelines, </w:t>
      </w:r>
      <w:r w:rsidR="00FE4756">
        <w:rPr>
          <w:rFonts w:ascii="Roboto" w:hAnsi="Roboto"/>
          <w:sz w:val="22"/>
        </w:rPr>
        <w:t xml:space="preserve">invitation, </w:t>
      </w:r>
      <w:r w:rsidR="002C14BF">
        <w:rPr>
          <w:rFonts w:ascii="Roboto" w:hAnsi="Roboto"/>
          <w:sz w:val="22"/>
        </w:rPr>
        <w:t xml:space="preserve">ticketing and guests </w:t>
      </w:r>
      <w:r w:rsidR="002C14BF" w:rsidRPr="006A10FE">
        <w:rPr>
          <w:rFonts w:ascii="Roboto" w:hAnsi="Roboto"/>
          <w:sz w:val="22"/>
        </w:rPr>
        <w:t>lists</w:t>
      </w:r>
      <w:r w:rsidR="00674C48">
        <w:rPr>
          <w:rFonts w:ascii="Roboto" w:hAnsi="Roboto"/>
          <w:sz w:val="22"/>
        </w:rPr>
        <w:t xml:space="preserve">, </w:t>
      </w:r>
      <w:r w:rsidR="002C14BF">
        <w:rPr>
          <w:rFonts w:ascii="Roboto" w:hAnsi="Roboto"/>
          <w:sz w:val="22"/>
        </w:rPr>
        <w:t>food/beverage, photography, music, décor, permits etc.</w:t>
      </w:r>
      <w:r w:rsidR="00CB15C0">
        <w:rPr>
          <w:rFonts w:ascii="Roboto" w:hAnsi="Roboto"/>
          <w:sz w:val="22"/>
        </w:rPr>
        <w:t>)</w:t>
      </w:r>
    </w:p>
    <w:p w:rsidR="005A5C90" w:rsidRPr="000A7237" w:rsidRDefault="005A5C90" w:rsidP="000A7237">
      <w:pPr>
        <w:numPr>
          <w:ilvl w:val="0"/>
          <w:numId w:val="17"/>
        </w:numPr>
        <w:spacing w:line="276" w:lineRule="auto"/>
        <w:rPr>
          <w:rFonts w:ascii="Roboto" w:hAnsi="Roboto"/>
          <w:sz w:val="22"/>
          <w:szCs w:val="22"/>
        </w:rPr>
      </w:pPr>
      <w:r w:rsidRPr="00CC48C3">
        <w:rPr>
          <w:rFonts w:ascii="Roboto" w:hAnsi="Roboto"/>
          <w:sz w:val="22"/>
          <w:szCs w:val="22"/>
        </w:rPr>
        <w:t>Maintai</w:t>
      </w:r>
      <w:r>
        <w:rPr>
          <w:rFonts w:ascii="Roboto" w:hAnsi="Roboto"/>
          <w:sz w:val="22"/>
          <w:szCs w:val="22"/>
        </w:rPr>
        <w:t xml:space="preserve">n </w:t>
      </w:r>
      <w:r w:rsidR="00CB15C0">
        <w:rPr>
          <w:rFonts w:ascii="Roboto" w:hAnsi="Roboto"/>
          <w:sz w:val="22"/>
          <w:szCs w:val="22"/>
        </w:rPr>
        <w:t xml:space="preserve">sponsor lists </w:t>
      </w:r>
      <w:r>
        <w:rPr>
          <w:rFonts w:ascii="Roboto" w:hAnsi="Roboto"/>
          <w:sz w:val="22"/>
          <w:szCs w:val="22"/>
        </w:rPr>
        <w:t xml:space="preserve">and </w:t>
      </w:r>
      <w:r w:rsidRPr="00A67E19">
        <w:rPr>
          <w:rFonts w:ascii="Roboto" w:hAnsi="Roboto"/>
          <w:sz w:val="22"/>
          <w:szCs w:val="22"/>
        </w:rPr>
        <w:t>ensure sponsor deliverables are fulfilled</w:t>
      </w:r>
      <w:r>
        <w:rPr>
          <w:rFonts w:ascii="Roboto" w:hAnsi="Roboto"/>
          <w:sz w:val="22"/>
          <w:szCs w:val="22"/>
        </w:rPr>
        <w:t xml:space="preserve"> </w:t>
      </w:r>
    </w:p>
    <w:p w:rsidR="00B56ABB" w:rsidRDefault="00052E84" w:rsidP="00700057">
      <w:pPr>
        <w:numPr>
          <w:ilvl w:val="0"/>
          <w:numId w:val="17"/>
        </w:numPr>
        <w:spacing w:line="276" w:lineRule="auto"/>
        <w:contextualSpacing/>
        <w:rPr>
          <w:rFonts w:ascii="Roboto" w:eastAsia="Calibri" w:hAnsi="Roboto"/>
          <w:sz w:val="22"/>
          <w:szCs w:val="22"/>
        </w:rPr>
      </w:pPr>
      <w:r>
        <w:rPr>
          <w:rFonts w:ascii="Roboto" w:eastAsia="Calibri" w:hAnsi="Roboto"/>
          <w:sz w:val="22"/>
          <w:szCs w:val="22"/>
        </w:rPr>
        <w:t>Participate in community outreach and fundraising special events</w:t>
      </w:r>
    </w:p>
    <w:p w:rsidR="008D1119" w:rsidRDefault="008D1119" w:rsidP="00700057">
      <w:pPr>
        <w:numPr>
          <w:ilvl w:val="0"/>
          <w:numId w:val="17"/>
        </w:numPr>
        <w:spacing w:line="276" w:lineRule="auto"/>
        <w:contextualSpacing/>
        <w:rPr>
          <w:rFonts w:ascii="Roboto" w:eastAsia="Calibri" w:hAnsi="Roboto"/>
          <w:sz w:val="22"/>
          <w:szCs w:val="22"/>
        </w:rPr>
      </w:pPr>
      <w:r>
        <w:rPr>
          <w:rFonts w:ascii="Roboto" w:eastAsia="Calibri" w:hAnsi="Roboto"/>
          <w:sz w:val="22"/>
          <w:szCs w:val="22"/>
        </w:rPr>
        <w:t>Process and fulfill purchases made from online store</w:t>
      </w:r>
    </w:p>
    <w:p w:rsidR="00B4377F" w:rsidRDefault="00B4377F" w:rsidP="00700057">
      <w:pPr>
        <w:numPr>
          <w:ilvl w:val="0"/>
          <w:numId w:val="17"/>
        </w:numPr>
        <w:spacing w:line="276" w:lineRule="auto"/>
        <w:contextualSpacing/>
        <w:rPr>
          <w:rFonts w:ascii="Roboto" w:eastAsia="Calibri" w:hAnsi="Roboto"/>
          <w:sz w:val="22"/>
          <w:szCs w:val="22"/>
        </w:rPr>
      </w:pPr>
      <w:r>
        <w:rPr>
          <w:rFonts w:ascii="Roboto" w:eastAsia="Calibri" w:hAnsi="Roboto"/>
          <w:sz w:val="22"/>
          <w:szCs w:val="22"/>
        </w:rPr>
        <w:t>Provide basic administrative support to the office, such as sorting mail, answering phones, and responding to e-mail inquires</w:t>
      </w:r>
    </w:p>
    <w:p w:rsidR="00B4377F" w:rsidRPr="00B4377F" w:rsidRDefault="00B4377F" w:rsidP="00700057">
      <w:pPr>
        <w:numPr>
          <w:ilvl w:val="0"/>
          <w:numId w:val="17"/>
        </w:numPr>
        <w:spacing w:line="276" w:lineRule="auto"/>
        <w:contextualSpacing/>
        <w:rPr>
          <w:rFonts w:ascii="Roboto" w:eastAsia="Calibri" w:hAnsi="Roboto"/>
          <w:sz w:val="22"/>
          <w:szCs w:val="22"/>
        </w:rPr>
      </w:pPr>
      <w:r>
        <w:rPr>
          <w:rFonts w:ascii="Roboto" w:eastAsia="Calibri" w:hAnsi="Roboto"/>
          <w:sz w:val="22"/>
          <w:szCs w:val="22"/>
        </w:rPr>
        <w:t>Other duties as assigned</w:t>
      </w:r>
    </w:p>
    <w:p w:rsidR="00B4377F" w:rsidRDefault="00B4377F" w:rsidP="00700057">
      <w:pPr>
        <w:pStyle w:val="Default"/>
        <w:spacing w:line="276" w:lineRule="auto"/>
        <w:contextualSpacing/>
        <w:mirrorIndents/>
        <w:rPr>
          <w:b/>
          <w:sz w:val="22"/>
          <w:szCs w:val="22"/>
          <w:u w:val="single"/>
        </w:rPr>
      </w:pPr>
    </w:p>
    <w:p w:rsidR="005F4A48" w:rsidRPr="00B4377F" w:rsidRDefault="005F4A48" w:rsidP="00700057">
      <w:pPr>
        <w:pStyle w:val="Default"/>
        <w:spacing w:line="276" w:lineRule="auto"/>
        <w:contextualSpacing/>
        <w:mirrorIndents/>
        <w:rPr>
          <w:sz w:val="22"/>
          <w:szCs w:val="22"/>
        </w:rPr>
      </w:pPr>
      <w:r w:rsidRPr="00B4377F">
        <w:rPr>
          <w:b/>
          <w:bCs/>
          <w:sz w:val="22"/>
          <w:szCs w:val="22"/>
        </w:rPr>
        <w:t xml:space="preserve">Compensation Information: </w:t>
      </w:r>
    </w:p>
    <w:p w:rsidR="005F4A48" w:rsidRPr="00B4377F" w:rsidRDefault="005F4A48" w:rsidP="00700057">
      <w:pPr>
        <w:pStyle w:val="Default"/>
        <w:spacing w:line="276" w:lineRule="auto"/>
        <w:contextualSpacing/>
        <w:mirrorIndents/>
        <w:rPr>
          <w:sz w:val="22"/>
          <w:szCs w:val="22"/>
        </w:rPr>
      </w:pPr>
      <w:r w:rsidRPr="00B4377F">
        <w:rPr>
          <w:sz w:val="22"/>
          <w:szCs w:val="22"/>
        </w:rPr>
        <w:t>This position is full-time (40 hours a week) with benefits</w:t>
      </w:r>
      <w:r w:rsidR="00B56ABB">
        <w:rPr>
          <w:sz w:val="22"/>
          <w:szCs w:val="22"/>
        </w:rPr>
        <w:t xml:space="preserve"> including medical and dental insurance</w:t>
      </w:r>
      <w:r w:rsidRPr="00B4377F">
        <w:rPr>
          <w:sz w:val="22"/>
          <w:szCs w:val="22"/>
        </w:rPr>
        <w:t xml:space="preserve">, paid time off, </w:t>
      </w:r>
      <w:r w:rsidR="00B56ABB">
        <w:rPr>
          <w:sz w:val="22"/>
          <w:szCs w:val="22"/>
        </w:rPr>
        <w:t xml:space="preserve">and </w:t>
      </w:r>
      <w:r w:rsidR="009078DB" w:rsidRPr="00B4377F">
        <w:rPr>
          <w:sz w:val="22"/>
          <w:szCs w:val="22"/>
        </w:rPr>
        <w:t xml:space="preserve">Simple IRA </w:t>
      </w:r>
      <w:r w:rsidRPr="00B4377F">
        <w:rPr>
          <w:sz w:val="22"/>
          <w:szCs w:val="22"/>
        </w:rPr>
        <w:t xml:space="preserve">with matched contribution. </w:t>
      </w:r>
      <w:r w:rsidR="00030454" w:rsidRPr="00B4377F">
        <w:rPr>
          <w:sz w:val="22"/>
          <w:szCs w:val="22"/>
        </w:rPr>
        <w:t xml:space="preserve">Salary range is $30,000-$35,000. </w:t>
      </w:r>
    </w:p>
    <w:p w:rsidR="005F4A48" w:rsidRPr="00B4377F" w:rsidRDefault="005F4A48" w:rsidP="00700057">
      <w:pPr>
        <w:pStyle w:val="Default"/>
        <w:spacing w:line="276" w:lineRule="auto"/>
        <w:contextualSpacing/>
        <w:mirrorIndents/>
        <w:rPr>
          <w:b/>
          <w:bCs/>
          <w:sz w:val="22"/>
          <w:szCs w:val="22"/>
        </w:rPr>
      </w:pPr>
    </w:p>
    <w:p w:rsidR="005F4A48" w:rsidRPr="00B4377F" w:rsidRDefault="005F4A48" w:rsidP="00700057">
      <w:pPr>
        <w:pStyle w:val="Default"/>
        <w:spacing w:line="276" w:lineRule="auto"/>
        <w:contextualSpacing/>
        <w:mirrorIndents/>
        <w:rPr>
          <w:sz w:val="22"/>
          <w:szCs w:val="22"/>
        </w:rPr>
      </w:pPr>
      <w:r w:rsidRPr="00B4377F">
        <w:rPr>
          <w:b/>
          <w:bCs/>
          <w:sz w:val="22"/>
          <w:szCs w:val="22"/>
        </w:rPr>
        <w:t xml:space="preserve">How to Apply: </w:t>
      </w:r>
    </w:p>
    <w:p w:rsidR="00C8294F" w:rsidRDefault="005F4A48" w:rsidP="00700057">
      <w:pPr>
        <w:spacing w:line="276" w:lineRule="auto"/>
        <w:contextualSpacing/>
        <w:mirrorIndents/>
        <w:rPr>
          <w:rFonts w:ascii="Roboto" w:hAnsi="Roboto"/>
          <w:sz w:val="22"/>
          <w:szCs w:val="22"/>
        </w:rPr>
      </w:pPr>
      <w:r w:rsidRPr="00B4377F">
        <w:rPr>
          <w:rFonts w:ascii="Roboto" w:hAnsi="Roboto"/>
          <w:sz w:val="22"/>
          <w:szCs w:val="22"/>
        </w:rPr>
        <w:t xml:space="preserve">Applicants should submit 1) cover letter, 2) resume, and 3) a list of three references in a single PDF, by email to: </w:t>
      </w:r>
      <w:r w:rsidR="008D1119" w:rsidRPr="00B853D5">
        <w:rPr>
          <w:rFonts w:ascii="Roboto" w:hAnsi="Roboto"/>
          <w:sz w:val="22"/>
          <w:szCs w:val="22"/>
        </w:rPr>
        <w:t>rtaylor</w:t>
      </w:r>
      <w:r w:rsidRPr="00B853D5">
        <w:rPr>
          <w:rFonts w:ascii="Roboto" w:hAnsi="Roboto"/>
          <w:sz w:val="22"/>
          <w:szCs w:val="22"/>
        </w:rPr>
        <w:t>@catawbalands.org</w:t>
      </w:r>
      <w:r w:rsidR="00B46014" w:rsidRPr="00B853D5">
        <w:rPr>
          <w:rFonts w:ascii="Roboto" w:hAnsi="Roboto"/>
          <w:sz w:val="22"/>
          <w:szCs w:val="22"/>
        </w:rPr>
        <w:t>.</w:t>
      </w:r>
      <w:r w:rsidRPr="00B853D5">
        <w:rPr>
          <w:rFonts w:ascii="Roboto" w:hAnsi="Roboto"/>
          <w:sz w:val="22"/>
          <w:szCs w:val="22"/>
        </w:rPr>
        <w:t xml:space="preserve"> </w:t>
      </w:r>
    </w:p>
    <w:p w:rsidR="008D1119" w:rsidRPr="00B853D5" w:rsidRDefault="008D1119" w:rsidP="00700057">
      <w:pPr>
        <w:spacing w:line="276" w:lineRule="auto"/>
        <w:contextualSpacing/>
        <w:mirrorIndents/>
        <w:rPr>
          <w:rFonts w:ascii="Roboto" w:hAnsi="Roboto"/>
          <w:sz w:val="22"/>
          <w:szCs w:val="22"/>
        </w:rPr>
      </w:pPr>
    </w:p>
    <w:p w:rsidR="008D1119" w:rsidRDefault="005F4A48" w:rsidP="00700057">
      <w:pPr>
        <w:spacing w:line="276" w:lineRule="auto"/>
        <w:contextualSpacing/>
        <w:mirrorIndents/>
        <w:rPr>
          <w:rFonts w:ascii="Roboto" w:hAnsi="Roboto"/>
          <w:sz w:val="22"/>
          <w:szCs w:val="22"/>
        </w:rPr>
      </w:pPr>
      <w:r w:rsidRPr="00B4377F">
        <w:rPr>
          <w:rFonts w:ascii="Roboto" w:hAnsi="Roboto"/>
          <w:sz w:val="22"/>
          <w:szCs w:val="22"/>
        </w:rPr>
        <w:t>Please include “</w:t>
      </w:r>
      <w:r w:rsidR="00871261" w:rsidRPr="00B4377F">
        <w:rPr>
          <w:rFonts w:ascii="Roboto" w:hAnsi="Roboto"/>
          <w:sz w:val="22"/>
          <w:szCs w:val="22"/>
        </w:rPr>
        <w:t>Development Assistant</w:t>
      </w:r>
      <w:r w:rsidRPr="00B4377F">
        <w:rPr>
          <w:rFonts w:ascii="Roboto" w:hAnsi="Roboto"/>
          <w:sz w:val="22"/>
          <w:szCs w:val="22"/>
        </w:rPr>
        <w:t>” in the subject line.</w:t>
      </w:r>
    </w:p>
    <w:p w:rsidR="008D1119" w:rsidRDefault="008D1119" w:rsidP="00700057">
      <w:pPr>
        <w:spacing w:line="276" w:lineRule="auto"/>
        <w:contextualSpacing/>
        <w:mirrorIndents/>
        <w:rPr>
          <w:rFonts w:ascii="Roboto" w:hAnsi="Roboto"/>
          <w:sz w:val="22"/>
          <w:szCs w:val="22"/>
        </w:rPr>
      </w:pPr>
    </w:p>
    <w:p w:rsidR="00170496" w:rsidRPr="00B853D5" w:rsidRDefault="005F4A48" w:rsidP="00700057">
      <w:pPr>
        <w:spacing w:line="276" w:lineRule="auto"/>
        <w:contextualSpacing/>
        <w:mirrorIndents/>
        <w:rPr>
          <w:rFonts w:ascii="Roboto" w:eastAsia="Calibri" w:hAnsi="Roboto"/>
          <w:sz w:val="22"/>
          <w:szCs w:val="22"/>
        </w:rPr>
      </w:pPr>
      <w:r w:rsidRPr="00B4377F">
        <w:rPr>
          <w:rFonts w:ascii="Roboto" w:hAnsi="Roboto"/>
          <w:sz w:val="22"/>
          <w:szCs w:val="22"/>
        </w:rPr>
        <w:t>References will not be contacted unless you are selected for an interview.</w:t>
      </w:r>
    </w:p>
    <w:sectPr w:rsidR="00170496" w:rsidRPr="00B853D5" w:rsidSect="00B853D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D28" w:rsidRDefault="00DF2D28">
      <w:r>
        <w:separator/>
      </w:r>
    </w:p>
  </w:endnote>
  <w:endnote w:type="continuationSeparator" w:id="0">
    <w:p w:rsidR="00DF2D28" w:rsidRDefault="00DF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Bebas Neue">
    <w:panose1 w:val="020B0606020202050201"/>
    <w:charset w:val="00"/>
    <w:family w:val="swiss"/>
    <w:notTrueType/>
    <w:pitch w:val="variable"/>
    <w:sig w:usb0="A000002F" w:usb1="0000004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D28" w:rsidRDefault="00DF2D28">
      <w:r>
        <w:separator/>
      </w:r>
    </w:p>
  </w:footnote>
  <w:footnote w:type="continuationSeparator" w:id="0">
    <w:p w:rsidR="00DF2D28" w:rsidRDefault="00DF2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DA6"/>
    <w:multiLevelType w:val="hybridMultilevel"/>
    <w:tmpl w:val="6EEA6876"/>
    <w:lvl w:ilvl="0" w:tplc="6CCC6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A3C7D"/>
    <w:multiLevelType w:val="hybridMultilevel"/>
    <w:tmpl w:val="6EEA68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E3C72"/>
    <w:multiLevelType w:val="multilevel"/>
    <w:tmpl w:val="4BAE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BD4130"/>
    <w:multiLevelType w:val="hybridMultilevel"/>
    <w:tmpl w:val="1090B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45ABA"/>
    <w:multiLevelType w:val="hybridMultilevel"/>
    <w:tmpl w:val="BF026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11AA0"/>
    <w:multiLevelType w:val="hybridMultilevel"/>
    <w:tmpl w:val="4A6EBA1E"/>
    <w:lvl w:ilvl="0" w:tplc="6CCC6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8C94B8">
      <w:start w:val="1"/>
      <w:numFmt w:val="bullet"/>
      <w:lvlText w:val=""/>
      <w:lvlJc w:val="center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D4C9A"/>
    <w:multiLevelType w:val="hybridMultilevel"/>
    <w:tmpl w:val="09E4B68C"/>
    <w:lvl w:ilvl="0" w:tplc="6CCC6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477C7"/>
    <w:multiLevelType w:val="hybridMultilevel"/>
    <w:tmpl w:val="C1B86C70"/>
    <w:lvl w:ilvl="0" w:tplc="6CCC6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D38D8"/>
    <w:multiLevelType w:val="hybridMultilevel"/>
    <w:tmpl w:val="CD8CF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37F8D"/>
    <w:multiLevelType w:val="hybridMultilevel"/>
    <w:tmpl w:val="3906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0492E"/>
    <w:multiLevelType w:val="hybridMultilevel"/>
    <w:tmpl w:val="7DD244FE"/>
    <w:lvl w:ilvl="0" w:tplc="6CCC6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42A37"/>
    <w:multiLevelType w:val="hybridMultilevel"/>
    <w:tmpl w:val="70A62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538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CE462AA"/>
    <w:multiLevelType w:val="hybridMultilevel"/>
    <w:tmpl w:val="BCEAEE6C"/>
    <w:lvl w:ilvl="0" w:tplc="6CCC6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6752B"/>
    <w:multiLevelType w:val="hybridMultilevel"/>
    <w:tmpl w:val="A7087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81BE3"/>
    <w:multiLevelType w:val="hybridMultilevel"/>
    <w:tmpl w:val="07B29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F69A6"/>
    <w:multiLevelType w:val="hybridMultilevel"/>
    <w:tmpl w:val="B3762492"/>
    <w:lvl w:ilvl="0" w:tplc="6CCC6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F0991"/>
    <w:multiLevelType w:val="hybridMultilevel"/>
    <w:tmpl w:val="3BE41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C26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D010626"/>
    <w:multiLevelType w:val="hybridMultilevel"/>
    <w:tmpl w:val="C310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4111F"/>
    <w:multiLevelType w:val="hybridMultilevel"/>
    <w:tmpl w:val="7E502FB8"/>
    <w:lvl w:ilvl="0" w:tplc="E2F6A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959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93243DD"/>
    <w:multiLevelType w:val="hybridMultilevel"/>
    <w:tmpl w:val="803AD60C"/>
    <w:lvl w:ilvl="0" w:tplc="6CCC6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3635E"/>
    <w:multiLevelType w:val="hybridMultilevel"/>
    <w:tmpl w:val="C6A8C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24191"/>
    <w:multiLevelType w:val="hybridMultilevel"/>
    <w:tmpl w:val="40822F18"/>
    <w:lvl w:ilvl="0" w:tplc="178C94B8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163172"/>
    <w:multiLevelType w:val="hybridMultilevel"/>
    <w:tmpl w:val="1F48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961C9"/>
    <w:multiLevelType w:val="hybridMultilevel"/>
    <w:tmpl w:val="3F889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B61AF"/>
    <w:multiLevelType w:val="hybridMultilevel"/>
    <w:tmpl w:val="9AE6E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77339"/>
    <w:multiLevelType w:val="hybridMultilevel"/>
    <w:tmpl w:val="39F26B96"/>
    <w:lvl w:ilvl="0" w:tplc="5192C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96B0B"/>
    <w:multiLevelType w:val="hybridMultilevel"/>
    <w:tmpl w:val="C3E25D78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0" w15:restartNumberingAfterBreak="0">
    <w:nsid w:val="67A9072B"/>
    <w:multiLevelType w:val="hybridMultilevel"/>
    <w:tmpl w:val="4CD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111CE"/>
    <w:multiLevelType w:val="hybridMultilevel"/>
    <w:tmpl w:val="9682A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F2F41"/>
    <w:multiLevelType w:val="hybridMultilevel"/>
    <w:tmpl w:val="21F049FA"/>
    <w:lvl w:ilvl="0" w:tplc="6CCC6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8C94B8">
      <w:start w:val="1"/>
      <w:numFmt w:val="bullet"/>
      <w:lvlText w:val=""/>
      <w:lvlJc w:val="center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F69DB"/>
    <w:multiLevelType w:val="multilevel"/>
    <w:tmpl w:val="7534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6C71213"/>
    <w:multiLevelType w:val="hybridMultilevel"/>
    <w:tmpl w:val="2BB2A396"/>
    <w:lvl w:ilvl="0" w:tplc="6CCC6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82FC0"/>
    <w:multiLevelType w:val="hybridMultilevel"/>
    <w:tmpl w:val="2C9E0A0E"/>
    <w:lvl w:ilvl="0" w:tplc="6CCC6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7"/>
  </w:num>
  <w:num w:numId="4">
    <w:abstractNumId w:val="1"/>
  </w:num>
  <w:num w:numId="5">
    <w:abstractNumId w:val="0"/>
  </w:num>
  <w:num w:numId="6">
    <w:abstractNumId w:val="34"/>
  </w:num>
  <w:num w:numId="7">
    <w:abstractNumId w:val="6"/>
  </w:num>
  <w:num w:numId="8">
    <w:abstractNumId w:val="3"/>
  </w:num>
  <w:num w:numId="9">
    <w:abstractNumId w:val="24"/>
  </w:num>
  <w:num w:numId="10">
    <w:abstractNumId w:val="12"/>
  </w:num>
  <w:num w:numId="11">
    <w:abstractNumId w:val="16"/>
  </w:num>
  <w:num w:numId="12">
    <w:abstractNumId w:val="32"/>
  </w:num>
  <w:num w:numId="13">
    <w:abstractNumId w:val="5"/>
  </w:num>
  <w:num w:numId="14">
    <w:abstractNumId w:val="22"/>
  </w:num>
  <w:num w:numId="15">
    <w:abstractNumId w:val="26"/>
  </w:num>
  <w:num w:numId="16">
    <w:abstractNumId w:val="8"/>
  </w:num>
  <w:num w:numId="17">
    <w:abstractNumId w:val="19"/>
  </w:num>
  <w:num w:numId="18">
    <w:abstractNumId w:val="30"/>
  </w:num>
  <w:num w:numId="19">
    <w:abstractNumId w:val="2"/>
  </w:num>
  <w:num w:numId="20">
    <w:abstractNumId w:val="33"/>
  </w:num>
  <w:num w:numId="21">
    <w:abstractNumId w:val="29"/>
  </w:num>
  <w:num w:numId="22">
    <w:abstractNumId w:val="4"/>
  </w:num>
  <w:num w:numId="23">
    <w:abstractNumId w:val="23"/>
  </w:num>
  <w:num w:numId="24">
    <w:abstractNumId w:val="25"/>
  </w:num>
  <w:num w:numId="25">
    <w:abstractNumId w:val="15"/>
  </w:num>
  <w:num w:numId="26">
    <w:abstractNumId w:val="27"/>
  </w:num>
  <w:num w:numId="27">
    <w:abstractNumId w:val="14"/>
  </w:num>
  <w:num w:numId="28">
    <w:abstractNumId w:val="20"/>
  </w:num>
  <w:num w:numId="29">
    <w:abstractNumId w:val="11"/>
  </w:num>
  <w:num w:numId="30">
    <w:abstractNumId w:val="31"/>
  </w:num>
  <w:num w:numId="31">
    <w:abstractNumId w:val="28"/>
  </w:num>
  <w:num w:numId="32">
    <w:abstractNumId w:val="9"/>
  </w:num>
  <w:num w:numId="33">
    <w:abstractNumId w:val="13"/>
  </w:num>
  <w:num w:numId="34">
    <w:abstractNumId w:val="10"/>
  </w:num>
  <w:num w:numId="35">
    <w:abstractNumId w:val="17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6A"/>
    <w:rsid w:val="00016E4C"/>
    <w:rsid w:val="00021357"/>
    <w:rsid w:val="00030454"/>
    <w:rsid w:val="0003271D"/>
    <w:rsid w:val="000431F0"/>
    <w:rsid w:val="00052E84"/>
    <w:rsid w:val="00056D03"/>
    <w:rsid w:val="0005796E"/>
    <w:rsid w:val="00072D4C"/>
    <w:rsid w:val="0007415B"/>
    <w:rsid w:val="00084590"/>
    <w:rsid w:val="00084A54"/>
    <w:rsid w:val="00087F89"/>
    <w:rsid w:val="00091E5D"/>
    <w:rsid w:val="00096C2E"/>
    <w:rsid w:val="000A4F9B"/>
    <w:rsid w:val="000A692F"/>
    <w:rsid w:val="000A7237"/>
    <w:rsid w:val="000B3549"/>
    <w:rsid w:val="000C4225"/>
    <w:rsid w:val="000D6805"/>
    <w:rsid w:val="000E0D0C"/>
    <w:rsid w:val="000E39FD"/>
    <w:rsid w:val="000E401E"/>
    <w:rsid w:val="000F4C9F"/>
    <w:rsid w:val="001021FD"/>
    <w:rsid w:val="00106A16"/>
    <w:rsid w:val="00111E5D"/>
    <w:rsid w:val="0012580A"/>
    <w:rsid w:val="00130742"/>
    <w:rsid w:val="00133AB9"/>
    <w:rsid w:val="001434B1"/>
    <w:rsid w:val="0014607E"/>
    <w:rsid w:val="0015499F"/>
    <w:rsid w:val="00155582"/>
    <w:rsid w:val="00170496"/>
    <w:rsid w:val="00174DB8"/>
    <w:rsid w:val="001B3527"/>
    <w:rsid w:val="001B4B97"/>
    <w:rsid w:val="001C1815"/>
    <w:rsid w:val="001E01BB"/>
    <w:rsid w:val="001E0485"/>
    <w:rsid w:val="001E0928"/>
    <w:rsid w:val="001F57D8"/>
    <w:rsid w:val="0020182B"/>
    <w:rsid w:val="00203B3E"/>
    <w:rsid w:val="002222D3"/>
    <w:rsid w:val="00230406"/>
    <w:rsid w:val="00230C25"/>
    <w:rsid w:val="00243D92"/>
    <w:rsid w:val="00256F9E"/>
    <w:rsid w:val="0025730D"/>
    <w:rsid w:val="00273570"/>
    <w:rsid w:val="00296A5A"/>
    <w:rsid w:val="002A36EA"/>
    <w:rsid w:val="002A4527"/>
    <w:rsid w:val="002B494E"/>
    <w:rsid w:val="002B7E42"/>
    <w:rsid w:val="002C14BF"/>
    <w:rsid w:val="002D3CE4"/>
    <w:rsid w:val="002E0C3A"/>
    <w:rsid w:val="002F6F51"/>
    <w:rsid w:val="003073EB"/>
    <w:rsid w:val="00314077"/>
    <w:rsid w:val="0031796A"/>
    <w:rsid w:val="00321416"/>
    <w:rsid w:val="00324C43"/>
    <w:rsid w:val="003344B2"/>
    <w:rsid w:val="00334B2B"/>
    <w:rsid w:val="00366B3C"/>
    <w:rsid w:val="0037540B"/>
    <w:rsid w:val="00376765"/>
    <w:rsid w:val="00387E05"/>
    <w:rsid w:val="00397EDC"/>
    <w:rsid w:val="003A6229"/>
    <w:rsid w:val="003A7E0F"/>
    <w:rsid w:val="003B4F3F"/>
    <w:rsid w:val="003C3B91"/>
    <w:rsid w:val="003C5B90"/>
    <w:rsid w:val="003D0098"/>
    <w:rsid w:val="003D7D59"/>
    <w:rsid w:val="003E472B"/>
    <w:rsid w:val="003F2FD8"/>
    <w:rsid w:val="003F6932"/>
    <w:rsid w:val="00403B81"/>
    <w:rsid w:val="00437DD2"/>
    <w:rsid w:val="00441E4C"/>
    <w:rsid w:val="004440CA"/>
    <w:rsid w:val="00447B7B"/>
    <w:rsid w:val="00463909"/>
    <w:rsid w:val="00495888"/>
    <w:rsid w:val="004A36D1"/>
    <w:rsid w:val="004A7D52"/>
    <w:rsid w:val="004B2BEF"/>
    <w:rsid w:val="004C0027"/>
    <w:rsid w:val="004C3BDA"/>
    <w:rsid w:val="004D0567"/>
    <w:rsid w:val="004D334B"/>
    <w:rsid w:val="004D5D84"/>
    <w:rsid w:val="004D786D"/>
    <w:rsid w:val="004E3D6A"/>
    <w:rsid w:val="004F585B"/>
    <w:rsid w:val="0050650A"/>
    <w:rsid w:val="00506DF8"/>
    <w:rsid w:val="00512EFB"/>
    <w:rsid w:val="00527E53"/>
    <w:rsid w:val="00530F26"/>
    <w:rsid w:val="00533C60"/>
    <w:rsid w:val="00536ABD"/>
    <w:rsid w:val="005429E8"/>
    <w:rsid w:val="005435AD"/>
    <w:rsid w:val="00560D24"/>
    <w:rsid w:val="00574FAA"/>
    <w:rsid w:val="00584FB4"/>
    <w:rsid w:val="0059098E"/>
    <w:rsid w:val="005A3969"/>
    <w:rsid w:val="005A5C90"/>
    <w:rsid w:val="005B0C66"/>
    <w:rsid w:val="005B2BCF"/>
    <w:rsid w:val="005C5CDB"/>
    <w:rsid w:val="005C6F7E"/>
    <w:rsid w:val="005E0240"/>
    <w:rsid w:val="005E76F6"/>
    <w:rsid w:val="005F4A48"/>
    <w:rsid w:val="005F75F7"/>
    <w:rsid w:val="0060325B"/>
    <w:rsid w:val="00611DDA"/>
    <w:rsid w:val="0061444B"/>
    <w:rsid w:val="00640849"/>
    <w:rsid w:val="0064352D"/>
    <w:rsid w:val="00646AD2"/>
    <w:rsid w:val="00665302"/>
    <w:rsid w:val="00673BDD"/>
    <w:rsid w:val="00674C48"/>
    <w:rsid w:val="00696361"/>
    <w:rsid w:val="006A10FE"/>
    <w:rsid w:val="006B2135"/>
    <w:rsid w:val="006C064B"/>
    <w:rsid w:val="006C61A8"/>
    <w:rsid w:val="006C739F"/>
    <w:rsid w:val="006D0428"/>
    <w:rsid w:val="006D1A6E"/>
    <w:rsid w:val="006D4A28"/>
    <w:rsid w:val="006F65D6"/>
    <w:rsid w:val="00700057"/>
    <w:rsid w:val="00721D17"/>
    <w:rsid w:val="00725194"/>
    <w:rsid w:val="0073376D"/>
    <w:rsid w:val="0074032B"/>
    <w:rsid w:val="007511A9"/>
    <w:rsid w:val="00787C12"/>
    <w:rsid w:val="007A29FA"/>
    <w:rsid w:val="007A7ACC"/>
    <w:rsid w:val="007B7C23"/>
    <w:rsid w:val="007C6963"/>
    <w:rsid w:val="007D1C00"/>
    <w:rsid w:val="007E08E9"/>
    <w:rsid w:val="007F12E1"/>
    <w:rsid w:val="00810F00"/>
    <w:rsid w:val="00824F27"/>
    <w:rsid w:val="00830EA2"/>
    <w:rsid w:val="00836CC3"/>
    <w:rsid w:val="00842C32"/>
    <w:rsid w:val="008455C1"/>
    <w:rsid w:val="008517E3"/>
    <w:rsid w:val="008554D0"/>
    <w:rsid w:val="00871261"/>
    <w:rsid w:val="00887D81"/>
    <w:rsid w:val="0089777C"/>
    <w:rsid w:val="008B72E5"/>
    <w:rsid w:val="008D1119"/>
    <w:rsid w:val="008D4AF0"/>
    <w:rsid w:val="008D52A7"/>
    <w:rsid w:val="008E0886"/>
    <w:rsid w:val="008E25EE"/>
    <w:rsid w:val="008E50FB"/>
    <w:rsid w:val="009078DB"/>
    <w:rsid w:val="00917A48"/>
    <w:rsid w:val="00921631"/>
    <w:rsid w:val="00923AD4"/>
    <w:rsid w:val="00931B74"/>
    <w:rsid w:val="00941781"/>
    <w:rsid w:val="00970874"/>
    <w:rsid w:val="0098127F"/>
    <w:rsid w:val="009854ED"/>
    <w:rsid w:val="009A227C"/>
    <w:rsid w:val="009A309C"/>
    <w:rsid w:val="009A4D77"/>
    <w:rsid w:val="009B2D3B"/>
    <w:rsid w:val="009B525A"/>
    <w:rsid w:val="009B5561"/>
    <w:rsid w:val="009B5715"/>
    <w:rsid w:val="009C07FA"/>
    <w:rsid w:val="009D62F4"/>
    <w:rsid w:val="009F241C"/>
    <w:rsid w:val="00A11402"/>
    <w:rsid w:val="00A11431"/>
    <w:rsid w:val="00A13418"/>
    <w:rsid w:val="00A20CD0"/>
    <w:rsid w:val="00A31809"/>
    <w:rsid w:val="00A3336E"/>
    <w:rsid w:val="00A446C4"/>
    <w:rsid w:val="00A45C0B"/>
    <w:rsid w:val="00A50603"/>
    <w:rsid w:val="00A55E74"/>
    <w:rsid w:val="00A57A47"/>
    <w:rsid w:val="00A57D7C"/>
    <w:rsid w:val="00A6220F"/>
    <w:rsid w:val="00A62976"/>
    <w:rsid w:val="00A63E40"/>
    <w:rsid w:val="00A67E19"/>
    <w:rsid w:val="00A7688A"/>
    <w:rsid w:val="00A82E02"/>
    <w:rsid w:val="00A840E5"/>
    <w:rsid w:val="00A85606"/>
    <w:rsid w:val="00A922AA"/>
    <w:rsid w:val="00AA2155"/>
    <w:rsid w:val="00AA485E"/>
    <w:rsid w:val="00AB282B"/>
    <w:rsid w:val="00AD34B1"/>
    <w:rsid w:val="00AE5385"/>
    <w:rsid w:val="00AE5E05"/>
    <w:rsid w:val="00AF1683"/>
    <w:rsid w:val="00AF5739"/>
    <w:rsid w:val="00AF7C8F"/>
    <w:rsid w:val="00B02F71"/>
    <w:rsid w:val="00B10ACF"/>
    <w:rsid w:val="00B41251"/>
    <w:rsid w:val="00B4377F"/>
    <w:rsid w:val="00B46014"/>
    <w:rsid w:val="00B54DD1"/>
    <w:rsid w:val="00B56ABB"/>
    <w:rsid w:val="00B63F23"/>
    <w:rsid w:val="00B67FDA"/>
    <w:rsid w:val="00B814A1"/>
    <w:rsid w:val="00B8273B"/>
    <w:rsid w:val="00B853D5"/>
    <w:rsid w:val="00B96211"/>
    <w:rsid w:val="00BA5C0D"/>
    <w:rsid w:val="00BB0DDC"/>
    <w:rsid w:val="00BC17F2"/>
    <w:rsid w:val="00BD3F52"/>
    <w:rsid w:val="00BF03E9"/>
    <w:rsid w:val="00BF6949"/>
    <w:rsid w:val="00C0395C"/>
    <w:rsid w:val="00C04458"/>
    <w:rsid w:val="00C162F8"/>
    <w:rsid w:val="00C174B6"/>
    <w:rsid w:val="00C17B56"/>
    <w:rsid w:val="00C21DA9"/>
    <w:rsid w:val="00C32AD2"/>
    <w:rsid w:val="00C37159"/>
    <w:rsid w:val="00C37FFE"/>
    <w:rsid w:val="00C51848"/>
    <w:rsid w:val="00C6174D"/>
    <w:rsid w:val="00C63B40"/>
    <w:rsid w:val="00C643EE"/>
    <w:rsid w:val="00C66B2D"/>
    <w:rsid w:val="00C730B8"/>
    <w:rsid w:val="00C75F5B"/>
    <w:rsid w:val="00C76F19"/>
    <w:rsid w:val="00C8294F"/>
    <w:rsid w:val="00C93CEC"/>
    <w:rsid w:val="00C97BFE"/>
    <w:rsid w:val="00CA2B8E"/>
    <w:rsid w:val="00CB15C0"/>
    <w:rsid w:val="00CC48C3"/>
    <w:rsid w:val="00CE4BBA"/>
    <w:rsid w:val="00CF4885"/>
    <w:rsid w:val="00D23E33"/>
    <w:rsid w:val="00D3381C"/>
    <w:rsid w:val="00D4630B"/>
    <w:rsid w:val="00D476BB"/>
    <w:rsid w:val="00D52398"/>
    <w:rsid w:val="00D64A0F"/>
    <w:rsid w:val="00D74CD9"/>
    <w:rsid w:val="00DB5ABD"/>
    <w:rsid w:val="00DC0F88"/>
    <w:rsid w:val="00DD1E89"/>
    <w:rsid w:val="00DE7054"/>
    <w:rsid w:val="00DF2D28"/>
    <w:rsid w:val="00E4361F"/>
    <w:rsid w:val="00E4540F"/>
    <w:rsid w:val="00E57237"/>
    <w:rsid w:val="00E725E9"/>
    <w:rsid w:val="00E918F7"/>
    <w:rsid w:val="00E91F2D"/>
    <w:rsid w:val="00E92E5B"/>
    <w:rsid w:val="00EB240E"/>
    <w:rsid w:val="00EB60AC"/>
    <w:rsid w:val="00EC5964"/>
    <w:rsid w:val="00EC7B3F"/>
    <w:rsid w:val="00ED4FB4"/>
    <w:rsid w:val="00ED549F"/>
    <w:rsid w:val="00EE12F6"/>
    <w:rsid w:val="00EE6871"/>
    <w:rsid w:val="00EF3D59"/>
    <w:rsid w:val="00EF6E26"/>
    <w:rsid w:val="00F078D8"/>
    <w:rsid w:val="00F1299D"/>
    <w:rsid w:val="00F15D7C"/>
    <w:rsid w:val="00F226AF"/>
    <w:rsid w:val="00F241B0"/>
    <w:rsid w:val="00F250F0"/>
    <w:rsid w:val="00F36AD5"/>
    <w:rsid w:val="00F41B27"/>
    <w:rsid w:val="00F54267"/>
    <w:rsid w:val="00F57ECB"/>
    <w:rsid w:val="00F624BD"/>
    <w:rsid w:val="00F70524"/>
    <w:rsid w:val="00F74810"/>
    <w:rsid w:val="00F76F29"/>
    <w:rsid w:val="00F80C2A"/>
    <w:rsid w:val="00F83634"/>
    <w:rsid w:val="00F902B6"/>
    <w:rsid w:val="00FB763A"/>
    <w:rsid w:val="00FC61FA"/>
    <w:rsid w:val="00FE0CB1"/>
    <w:rsid w:val="00FE4756"/>
    <w:rsid w:val="00FE7016"/>
    <w:rsid w:val="00FF1DF9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CC86F7"/>
  <w15:chartTrackingRefBased/>
  <w15:docId w15:val="{059E4A45-A393-40B8-9677-ABB169E1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Omega" w:hAnsi="CG Omeg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i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i/>
      <w:iCs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2"/>
    </w:rPr>
  </w:style>
  <w:style w:type="paragraph" w:styleId="BodyText2">
    <w:name w:val="Body Text 2"/>
    <w:basedOn w:val="Normal"/>
    <w:semiHidden/>
    <w:rPr>
      <w:sz w:val="20"/>
    </w:rPr>
  </w:style>
  <w:style w:type="paragraph" w:styleId="BalloonText">
    <w:name w:val="Balloon Text"/>
    <w:basedOn w:val="Normal"/>
    <w:semiHidden/>
    <w:rsid w:val="00AB28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84FB4"/>
    <w:rPr>
      <w:color w:val="0000FF"/>
      <w:u w:val="single"/>
    </w:rPr>
  </w:style>
  <w:style w:type="paragraph" w:styleId="Header">
    <w:name w:val="header"/>
    <w:basedOn w:val="Normal"/>
    <w:rsid w:val="00F76F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6F2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902B6"/>
    <w:pPr>
      <w:ind w:left="720"/>
    </w:pPr>
  </w:style>
  <w:style w:type="character" w:customStyle="1" w:styleId="apple-converted-space">
    <w:name w:val="apple-converted-space"/>
    <w:rsid w:val="00AE5E05"/>
  </w:style>
  <w:style w:type="paragraph" w:styleId="Revision">
    <w:name w:val="Revision"/>
    <w:hidden/>
    <w:uiPriority w:val="99"/>
    <w:semiHidden/>
    <w:rsid w:val="00C0395C"/>
    <w:rPr>
      <w:rFonts w:ascii="CG Omega" w:hAnsi="CG Omega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03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9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95C"/>
    <w:rPr>
      <w:rFonts w:ascii="CG Omega" w:hAnsi="CG Omeg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9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95C"/>
    <w:rPr>
      <w:rFonts w:ascii="CG Omega" w:hAnsi="CG Omega"/>
      <w:b/>
      <w:bCs/>
    </w:rPr>
  </w:style>
  <w:style w:type="paragraph" w:customStyle="1" w:styleId="Default">
    <w:name w:val="Default"/>
    <w:rsid w:val="005F4A48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AA795-2243-4EF2-9B54-444F143C6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 Protection Coordinator</vt:lpstr>
    </vt:vector>
  </TitlesOfParts>
  <Company>CLC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Protection Coordinator</dc:title>
  <dc:subject/>
  <dc:creator>Sonia</dc:creator>
  <cp:keywords/>
  <cp:lastModifiedBy>Robin Taylor</cp:lastModifiedBy>
  <cp:revision>3</cp:revision>
  <cp:lastPrinted>2020-02-10T15:08:00Z</cp:lastPrinted>
  <dcterms:created xsi:type="dcterms:W3CDTF">2021-04-15T20:18:00Z</dcterms:created>
  <dcterms:modified xsi:type="dcterms:W3CDTF">2021-04-15T20:19:00Z</dcterms:modified>
</cp:coreProperties>
</file>