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FBF5" w14:textId="2D71D4BA" w:rsidR="001B0AF4" w:rsidRPr="001A6756" w:rsidRDefault="00B83D96" w:rsidP="00A234FE">
      <w:pPr>
        <w:pStyle w:val="NoSpacing"/>
        <w:rPr>
          <w:rFonts w:ascii="Univers" w:hAnsi="Univers"/>
          <w:sz w:val="21"/>
          <w:szCs w:val="21"/>
        </w:rPr>
      </w:pPr>
      <w:r w:rsidRPr="001A6756">
        <w:rPr>
          <w:rFonts w:ascii="Univers" w:hAnsi="Univers"/>
          <w:sz w:val="21"/>
          <w:szCs w:val="21"/>
        </w:rPr>
        <w:t xml:space="preserve"> </w:t>
      </w:r>
    </w:p>
    <w:p w14:paraId="19940098" w14:textId="77777777" w:rsidR="001A6756" w:rsidRPr="001A6756" w:rsidRDefault="001A6756" w:rsidP="00C01F7F">
      <w:pPr>
        <w:ind w:left="0" w:firstLine="0"/>
        <w:rPr>
          <w:rFonts w:ascii="Univers" w:hAnsi="Univers"/>
          <w:sz w:val="21"/>
          <w:szCs w:val="21"/>
        </w:rPr>
      </w:pPr>
    </w:p>
    <w:p w14:paraId="521927DC" w14:textId="40216362" w:rsidR="001A6756" w:rsidRPr="001A6756" w:rsidRDefault="001A6756" w:rsidP="001A6756">
      <w:pPr>
        <w:ind w:left="0" w:firstLine="0"/>
        <w:rPr>
          <w:rFonts w:ascii="Univers" w:hAnsi="Univers"/>
          <w:sz w:val="21"/>
          <w:szCs w:val="21"/>
        </w:rPr>
      </w:pPr>
      <w:r w:rsidRPr="0020523D">
        <w:rPr>
          <w:rFonts w:ascii="Univers" w:hAnsi="Univers"/>
          <w:b/>
          <w:bCs/>
          <w:sz w:val="21"/>
          <w:szCs w:val="21"/>
        </w:rPr>
        <w:t>Job Description</w:t>
      </w:r>
      <w:r w:rsidRPr="001A6756">
        <w:rPr>
          <w:rFonts w:ascii="Univers" w:hAnsi="Univers"/>
          <w:sz w:val="21"/>
          <w:szCs w:val="21"/>
        </w:rPr>
        <w:t xml:space="preserve">: </w:t>
      </w:r>
      <w:r w:rsidR="0020523D">
        <w:rPr>
          <w:rFonts w:ascii="Univers" w:hAnsi="Univers"/>
          <w:sz w:val="21"/>
          <w:szCs w:val="21"/>
        </w:rPr>
        <w:tab/>
      </w:r>
      <w:r w:rsidRPr="001A6756">
        <w:rPr>
          <w:rFonts w:ascii="Univers" w:hAnsi="Univers"/>
          <w:sz w:val="21"/>
          <w:szCs w:val="21"/>
        </w:rPr>
        <w:t>Assistant Director for Individual Giving</w:t>
      </w:r>
    </w:p>
    <w:p w14:paraId="7343A2E1" w14:textId="2131AD88" w:rsidR="001A6756" w:rsidRPr="001A6756" w:rsidRDefault="001A6756" w:rsidP="001A6756">
      <w:pPr>
        <w:ind w:left="0" w:firstLine="0"/>
        <w:rPr>
          <w:rFonts w:ascii="Univers" w:hAnsi="Univers"/>
          <w:sz w:val="21"/>
          <w:szCs w:val="21"/>
        </w:rPr>
      </w:pPr>
      <w:r w:rsidRPr="0020523D">
        <w:rPr>
          <w:rFonts w:ascii="Univers" w:hAnsi="Univers"/>
          <w:b/>
          <w:bCs/>
          <w:sz w:val="21"/>
          <w:szCs w:val="21"/>
        </w:rPr>
        <w:t>Department</w:t>
      </w:r>
      <w:r w:rsidRPr="001A6756">
        <w:rPr>
          <w:rFonts w:ascii="Univers" w:hAnsi="Univers"/>
          <w:sz w:val="21"/>
          <w:szCs w:val="21"/>
        </w:rPr>
        <w:t xml:space="preserve">: </w:t>
      </w:r>
      <w:r w:rsidR="0020523D">
        <w:rPr>
          <w:rFonts w:ascii="Univers" w:hAnsi="Univers"/>
          <w:sz w:val="21"/>
          <w:szCs w:val="21"/>
        </w:rPr>
        <w:tab/>
      </w:r>
      <w:r w:rsidR="0020523D">
        <w:rPr>
          <w:rFonts w:ascii="Univers" w:hAnsi="Univers"/>
          <w:sz w:val="21"/>
          <w:szCs w:val="21"/>
        </w:rPr>
        <w:tab/>
      </w:r>
      <w:r w:rsidRPr="001A6756">
        <w:rPr>
          <w:rFonts w:ascii="Univers" w:hAnsi="Univers"/>
          <w:sz w:val="21"/>
          <w:szCs w:val="21"/>
        </w:rPr>
        <w:t>Development and Events</w:t>
      </w:r>
    </w:p>
    <w:p w14:paraId="283FE8FF" w14:textId="086837CF" w:rsidR="00BA1DF2" w:rsidRPr="001A6756" w:rsidRDefault="001A6756" w:rsidP="001A6756">
      <w:pPr>
        <w:ind w:left="0" w:firstLine="0"/>
        <w:rPr>
          <w:rFonts w:ascii="Univers" w:hAnsi="Univers"/>
          <w:sz w:val="21"/>
          <w:szCs w:val="21"/>
        </w:rPr>
      </w:pPr>
      <w:r w:rsidRPr="0020523D">
        <w:rPr>
          <w:rFonts w:ascii="Univers" w:hAnsi="Univers"/>
          <w:b/>
          <w:bCs/>
          <w:sz w:val="21"/>
          <w:szCs w:val="21"/>
        </w:rPr>
        <w:t>Reports To</w:t>
      </w:r>
      <w:r w:rsidRPr="001A6756">
        <w:rPr>
          <w:rFonts w:ascii="Univers" w:hAnsi="Univers"/>
          <w:sz w:val="21"/>
          <w:szCs w:val="21"/>
        </w:rPr>
        <w:t xml:space="preserve">: </w:t>
      </w:r>
      <w:r w:rsidR="0020523D">
        <w:rPr>
          <w:rFonts w:ascii="Univers" w:hAnsi="Univers"/>
          <w:sz w:val="21"/>
          <w:szCs w:val="21"/>
        </w:rPr>
        <w:tab/>
      </w:r>
      <w:r w:rsidR="0020523D">
        <w:rPr>
          <w:rFonts w:ascii="Univers" w:hAnsi="Univers"/>
          <w:sz w:val="21"/>
          <w:szCs w:val="21"/>
        </w:rPr>
        <w:tab/>
      </w:r>
      <w:r w:rsidR="00DD6E30" w:rsidRPr="001A6756">
        <w:rPr>
          <w:rFonts w:ascii="Univers" w:hAnsi="Univers"/>
          <w:sz w:val="21"/>
          <w:szCs w:val="21"/>
        </w:rPr>
        <w:t>Deputy Director</w:t>
      </w:r>
      <w:r w:rsidR="00BA1DF2" w:rsidRPr="001A6756">
        <w:rPr>
          <w:rFonts w:ascii="Univers" w:hAnsi="Univers"/>
          <w:sz w:val="21"/>
          <w:szCs w:val="21"/>
        </w:rPr>
        <w:t xml:space="preserve"> for Development</w:t>
      </w:r>
    </w:p>
    <w:p w14:paraId="36FC621F" w14:textId="77777777" w:rsidR="001A6756" w:rsidRPr="0020523D" w:rsidRDefault="002F383F" w:rsidP="001A6756">
      <w:pPr>
        <w:pBdr>
          <w:bottom w:val="single" w:sz="4" w:space="1" w:color="auto"/>
        </w:pBdr>
        <w:autoSpaceDE w:val="0"/>
        <w:autoSpaceDN w:val="0"/>
        <w:adjustRightInd w:val="0"/>
        <w:spacing w:before="200" w:after="100" w:line="261" w:lineRule="atLeast"/>
        <w:ind w:left="0" w:firstLine="0"/>
        <w:rPr>
          <w:rFonts w:ascii="Univers" w:hAnsi="Univers" w:cs="Arial"/>
          <w:b/>
          <w:color w:val="221E1F"/>
          <w:sz w:val="21"/>
          <w:szCs w:val="21"/>
        </w:rPr>
      </w:pPr>
      <w:r w:rsidRPr="0020523D">
        <w:rPr>
          <w:rFonts w:ascii="Univers" w:hAnsi="Univers" w:cs="Arial"/>
          <w:b/>
          <w:color w:val="221E1F"/>
          <w:sz w:val="21"/>
          <w:szCs w:val="21"/>
        </w:rPr>
        <w:t>Summ</w:t>
      </w:r>
      <w:r w:rsidR="001A6756" w:rsidRPr="0020523D">
        <w:rPr>
          <w:rFonts w:ascii="Univers" w:hAnsi="Univers" w:cs="Arial"/>
          <w:b/>
          <w:color w:val="221E1F"/>
          <w:sz w:val="21"/>
          <w:szCs w:val="21"/>
        </w:rPr>
        <w:t>a</w:t>
      </w:r>
      <w:r w:rsidRPr="0020523D">
        <w:rPr>
          <w:rFonts w:ascii="Univers" w:hAnsi="Univers" w:cs="Arial"/>
          <w:b/>
          <w:color w:val="221E1F"/>
          <w:sz w:val="21"/>
          <w:szCs w:val="21"/>
        </w:rPr>
        <w:t xml:space="preserve">ry </w:t>
      </w:r>
    </w:p>
    <w:p w14:paraId="1C32A464" w14:textId="77777777" w:rsidR="001A6756" w:rsidRDefault="001A6756" w:rsidP="001A6756">
      <w:pPr>
        <w:pBdr>
          <w:bottom w:val="single" w:sz="4" w:space="1" w:color="auto"/>
        </w:pBdr>
        <w:autoSpaceDE w:val="0"/>
        <w:autoSpaceDN w:val="0"/>
        <w:adjustRightInd w:val="0"/>
        <w:spacing w:before="200" w:after="100" w:line="261" w:lineRule="atLeast"/>
        <w:ind w:left="0" w:firstLine="0"/>
        <w:rPr>
          <w:rFonts w:ascii="Univers" w:hAnsi="Univers" w:cstheme="minorHAnsi"/>
          <w:sz w:val="21"/>
          <w:szCs w:val="21"/>
        </w:rPr>
      </w:pPr>
      <w:r w:rsidRPr="001A6756">
        <w:rPr>
          <w:rFonts w:ascii="Univers" w:hAnsi="Univers" w:cstheme="minorHAnsi"/>
          <w:sz w:val="21"/>
          <w:szCs w:val="21"/>
        </w:rPr>
        <w:t xml:space="preserve">The Bechtler Museum of Modern Art seeks an enthusiastic and self-motivated Assistant Director for Individual Giving.  The Museum is committed to hiring talented individuals who share in the vision of sharing the joy of modern art to inspire, inform, and enhance cultural and intellectual life. The successful candidate will display a curiosity to learn, a passion for modern art, positive energy, and the ability to work closely with a small team of committed colleagues. Located in Charlotte, North Carolina, the Bechtler is a mid-sized museum with a permanent collection of European and American modern art. </w:t>
      </w:r>
    </w:p>
    <w:p w14:paraId="64D05CCD" w14:textId="5F3E43DB" w:rsidR="001A6756" w:rsidRDefault="00995DA0" w:rsidP="001A6756">
      <w:pPr>
        <w:pBdr>
          <w:bottom w:val="single" w:sz="4" w:space="1" w:color="auto"/>
        </w:pBdr>
        <w:autoSpaceDE w:val="0"/>
        <w:autoSpaceDN w:val="0"/>
        <w:adjustRightInd w:val="0"/>
        <w:spacing w:before="200" w:after="100" w:line="261" w:lineRule="atLeast"/>
        <w:ind w:left="0" w:firstLine="0"/>
        <w:rPr>
          <w:rFonts w:ascii="Univers" w:hAnsi="Univers"/>
          <w:sz w:val="21"/>
          <w:szCs w:val="21"/>
          <w:shd w:val="clear" w:color="auto" w:fill="FFFFFF"/>
        </w:rPr>
      </w:pPr>
      <w:r w:rsidRPr="001A6756">
        <w:rPr>
          <w:rFonts w:ascii="Univers" w:hAnsi="Univers"/>
          <w:sz w:val="21"/>
          <w:szCs w:val="21"/>
          <w:shd w:val="clear" w:color="auto" w:fill="FFFFFF"/>
        </w:rPr>
        <w:t>The Bechtler Museum of Modern Art is hiring a</w:t>
      </w:r>
      <w:r w:rsidR="00B96B9A">
        <w:rPr>
          <w:rFonts w:ascii="Univers" w:hAnsi="Univers"/>
          <w:sz w:val="21"/>
          <w:szCs w:val="21"/>
          <w:shd w:val="clear" w:color="auto" w:fill="FFFFFF"/>
        </w:rPr>
        <w:t>n Assistant</w:t>
      </w:r>
      <w:r w:rsidRPr="001A6756">
        <w:rPr>
          <w:rFonts w:ascii="Univers" w:hAnsi="Univers"/>
          <w:sz w:val="21"/>
          <w:szCs w:val="21"/>
          <w:shd w:val="clear" w:color="auto" w:fill="FFFFFF"/>
        </w:rPr>
        <w:t xml:space="preserve"> </w:t>
      </w:r>
      <w:r w:rsidR="00DD6E30" w:rsidRPr="001A6756">
        <w:rPr>
          <w:rFonts w:ascii="Univers" w:hAnsi="Univers"/>
          <w:sz w:val="21"/>
          <w:szCs w:val="21"/>
          <w:shd w:val="clear" w:color="auto" w:fill="FFFFFF"/>
        </w:rPr>
        <w:t>Director of Individual Giving,</w:t>
      </w:r>
      <w:r w:rsidRPr="001A6756">
        <w:rPr>
          <w:rFonts w:ascii="Univers" w:hAnsi="Univers"/>
          <w:sz w:val="21"/>
          <w:szCs w:val="21"/>
          <w:shd w:val="clear" w:color="auto" w:fill="FFFFFF"/>
        </w:rPr>
        <w:t xml:space="preserve"> </w:t>
      </w:r>
      <w:r w:rsidR="0039595C" w:rsidRPr="001A6756">
        <w:rPr>
          <w:rFonts w:ascii="Univers" w:hAnsi="Univers"/>
          <w:sz w:val="21"/>
          <w:szCs w:val="21"/>
          <w:shd w:val="clear" w:color="auto" w:fill="FFFFFF"/>
        </w:rPr>
        <w:t>responsible for the identification, cultivation, solicitation, and stewardship of individual donors and members to advance the mission and strategic goals of the Bechtler</w:t>
      </w:r>
      <w:r w:rsidR="00C01F7F" w:rsidRPr="001A6756">
        <w:rPr>
          <w:rFonts w:ascii="Univers" w:hAnsi="Univers"/>
          <w:sz w:val="21"/>
          <w:szCs w:val="21"/>
          <w:shd w:val="clear" w:color="auto" w:fill="FFFFFF"/>
        </w:rPr>
        <w:t>.</w:t>
      </w:r>
    </w:p>
    <w:p w14:paraId="7026CCD1" w14:textId="77777777" w:rsidR="001A6756" w:rsidRPr="0020523D" w:rsidRDefault="002F383F" w:rsidP="001A6756">
      <w:pPr>
        <w:pBdr>
          <w:bottom w:val="single" w:sz="4" w:space="1" w:color="auto"/>
        </w:pBdr>
        <w:autoSpaceDE w:val="0"/>
        <w:autoSpaceDN w:val="0"/>
        <w:adjustRightInd w:val="0"/>
        <w:spacing w:before="200" w:after="100" w:line="261" w:lineRule="atLeast"/>
        <w:ind w:left="0" w:firstLine="0"/>
        <w:rPr>
          <w:rFonts w:ascii="Univers" w:hAnsi="Univers" w:cs="Arial"/>
          <w:b/>
          <w:color w:val="221E1F"/>
          <w:sz w:val="21"/>
          <w:szCs w:val="21"/>
          <w:u w:val="single"/>
        </w:rPr>
      </w:pPr>
      <w:r w:rsidRPr="0020523D">
        <w:rPr>
          <w:rFonts w:ascii="Univers" w:hAnsi="Univers" w:cs="Arial"/>
          <w:b/>
          <w:color w:val="221E1F"/>
          <w:sz w:val="21"/>
          <w:szCs w:val="21"/>
          <w:u w:val="single"/>
        </w:rPr>
        <w:t xml:space="preserve">Primary Responsibilities </w:t>
      </w:r>
    </w:p>
    <w:p w14:paraId="377EB924" w14:textId="115D8C25" w:rsidR="00FF4D4E" w:rsidRDefault="00995DA0" w:rsidP="00FF4D4E">
      <w:pPr>
        <w:pBdr>
          <w:bottom w:val="single" w:sz="4" w:space="1" w:color="auto"/>
        </w:pBdr>
        <w:autoSpaceDE w:val="0"/>
        <w:autoSpaceDN w:val="0"/>
        <w:adjustRightInd w:val="0"/>
        <w:spacing w:before="200" w:after="100" w:line="261" w:lineRule="atLeast"/>
        <w:ind w:left="0" w:firstLine="0"/>
        <w:rPr>
          <w:rFonts w:ascii="Univers" w:hAnsi="Univers"/>
          <w:sz w:val="21"/>
          <w:szCs w:val="21"/>
          <w:shd w:val="clear" w:color="auto" w:fill="FFFFFF"/>
        </w:rPr>
      </w:pPr>
      <w:r w:rsidRPr="001A6756">
        <w:rPr>
          <w:rFonts w:ascii="Univers" w:hAnsi="Univers"/>
          <w:sz w:val="21"/>
          <w:szCs w:val="21"/>
          <w:shd w:val="clear" w:color="auto" w:fill="FFFFFF"/>
        </w:rPr>
        <w:t xml:space="preserve">The </w:t>
      </w:r>
      <w:r w:rsidR="001A6756">
        <w:rPr>
          <w:rFonts w:ascii="Univers" w:hAnsi="Univers"/>
          <w:sz w:val="21"/>
          <w:szCs w:val="21"/>
          <w:shd w:val="clear" w:color="auto" w:fill="FFFFFF"/>
        </w:rPr>
        <w:t xml:space="preserve">Assistant </w:t>
      </w:r>
      <w:r w:rsidR="00DD6E30" w:rsidRPr="001A6756">
        <w:rPr>
          <w:rFonts w:ascii="Univers" w:hAnsi="Univers"/>
          <w:sz w:val="21"/>
          <w:szCs w:val="21"/>
          <w:shd w:val="clear" w:color="auto" w:fill="FFFFFF"/>
        </w:rPr>
        <w:t xml:space="preserve">Director </w:t>
      </w:r>
      <w:r w:rsidR="001A6756">
        <w:rPr>
          <w:rFonts w:ascii="Univers" w:hAnsi="Univers"/>
          <w:sz w:val="21"/>
          <w:szCs w:val="21"/>
          <w:shd w:val="clear" w:color="auto" w:fill="FFFFFF"/>
        </w:rPr>
        <w:t>for</w:t>
      </w:r>
      <w:r w:rsidR="00DD6E30" w:rsidRPr="001A6756">
        <w:rPr>
          <w:rFonts w:ascii="Univers" w:hAnsi="Univers"/>
          <w:sz w:val="21"/>
          <w:szCs w:val="21"/>
          <w:shd w:val="clear" w:color="auto" w:fill="FFFFFF"/>
        </w:rPr>
        <w:t xml:space="preserve"> Individual Giving</w:t>
      </w:r>
      <w:r w:rsidRPr="001A6756">
        <w:rPr>
          <w:rFonts w:ascii="Univers" w:hAnsi="Univers"/>
          <w:sz w:val="21"/>
          <w:szCs w:val="21"/>
          <w:shd w:val="clear" w:color="auto" w:fill="FFFFFF"/>
        </w:rPr>
        <w:t xml:space="preserve"> will provide day-to-day </w:t>
      </w:r>
      <w:r w:rsidR="003C2FBA">
        <w:rPr>
          <w:rFonts w:ascii="Univers" w:hAnsi="Univers"/>
          <w:sz w:val="21"/>
          <w:szCs w:val="21"/>
          <w:shd w:val="clear" w:color="auto" w:fill="FFFFFF"/>
        </w:rPr>
        <w:t>stewardship and growth initiatives</w:t>
      </w:r>
      <w:r w:rsidRPr="001A6756">
        <w:rPr>
          <w:rFonts w:ascii="Univers" w:hAnsi="Univers"/>
          <w:sz w:val="21"/>
          <w:szCs w:val="21"/>
          <w:shd w:val="clear" w:color="auto" w:fill="FFFFFF"/>
        </w:rPr>
        <w:t xml:space="preserve"> of the museum’s membership base</w:t>
      </w:r>
      <w:r w:rsidR="003C2FBA">
        <w:rPr>
          <w:rFonts w:ascii="Univers" w:hAnsi="Univers"/>
          <w:sz w:val="21"/>
          <w:szCs w:val="21"/>
          <w:shd w:val="clear" w:color="auto" w:fill="FFFFFF"/>
        </w:rPr>
        <w:t>.</w:t>
      </w:r>
      <w:r w:rsidRPr="001A6756">
        <w:rPr>
          <w:rFonts w:ascii="Univers" w:hAnsi="Univers"/>
          <w:sz w:val="21"/>
          <w:szCs w:val="21"/>
          <w:shd w:val="clear" w:color="auto" w:fill="FFFFFF"/>
        </w:rPr>
        <w:t xml:space="preserve"> </w:t>
      </w:r>
      <w:r w:rsidR="003C2FBA">
        <w:rPr>
          <w:rFonts w:ascii="Univers" w:hAnsi="Univers"/>
          <w:sz w:val="21"/>
          <w:szCs w:val="21"/>
          <w:shd w:val="clear" w:color="auto" w:fill="FFFFFF"/>
        </w:rPr>
        <w:t xml:space="preserve">The Assistant </w:t>
      </w:r>
      <w:r w:rsidR="00FF4D4E" w:rsidRPr="001A6756">
        <w:rPr>
          <w:rFonts w:ascii="Univers" w:hAnsi="Univers"/>
          <w:sz w:val="21"/>
          <w:szCs w:val="21"/>
          <w:shd w:val="clear" w:color="auto" w:fill="FFFFFF"/>
        </w:rPr>
        <w:t>Director will create and implement annual work plans for fundraising objectives to accomplish organizational goals in the following areas: membership giving with a focus on growing and stewardship of the general membership and Firebird levels</w:t>
      </w:r>
      <w:r w:rsidR="003C2FBA">
        <w:rPr>
          <w:rFonts w:ascii="Univers" w:hAnsi="Univers"/>
          <w:sz w:val="21"/>
          <w:szCs w:val="21"/>
          <w:shd w:val="clear" w:color="auto" w:fill="FFFFFF"/>
        </w:rPr>
        <w:t xml:space="preserve">; executing the </w:t>
      </w:r>
      <w:r w:rsidR="003C2FBA" w:rsidRPr="001A6756">
        <w:rPr>
          <w:rFonts w:ascii="Univers" w:hAnsi="Univers"/>
          <w:sz w:val="21"/>
          <w:szCs w:val="21"/>
          <w:shd w:val="clear" w:color="auto" w:fill="FFFFFF"/>
        </w:rPr>
        <w:t>annual fund</w:t>
      </w:r>
      <w:r w:rsidR="003C2FBA">
        <w:rPr>
          <w:rFonts w:ascii="Univers" w:hAnsi="Univers"/>
          <w:sz w:val="21"/>
          <w:szCs w:val="21"/>
          <w:shd w:val="clear" w:color="auto" w:fill="FFFFFF"/>
        </w:rPr>
        <w:t xml:space="preserve"> campaign; </w:t>
      </w:r>
      <w:r w:rsidR="00FF4D4E" w:rsidRPr="001A6756">
        <w:rPr>
          <w:rFonts w:ascii="Univers" w:hAnsi="Univers"/>
          <w:sz w:val="21"/>
          <w:szCs w:val="21"/>
          <w:shd w:val="clear" w:color="auto" w:fill="FFFFFF"/>
        </w:rPr>
        <w:t>and cultivating individual donors for additional organizational support.</w:t>
      </w:r>
    </w:p>
    <w:p w14:paraId="17627712" w14:textId="4FAE1DCF" w:rsidR="00FF4D4E" w:rsidRPr="00FF4D4E" w:rsidRDefault="00FF4D4E" w:rsidP="001A6756">
      <w:pPr>
        <w:pBdr>
          <w:bottom w:val="single" w:sz="4" w:space="1" w:color="auto"/>
        </w:pBdr>
        <w:autoSpaceDE w:val="0"/>
        <w:autoSpaceDN w:val="0"/>
        <w:adjustRightInd w:val="0"/>
        <w:spacing w:before="200" w:after="100" w:line="261" w:lineRule="atLeast"/>
        <w:ind w:left="0" w:firstLine="0"/>
        <w:rPr>
          <w:rFonts w:ascii="Univers" w:hAnsi="Univers" w:cstheme="minorHAnsi"/>
          <w:sz w:val="21"/>
          <w:szCs w:val="21"/>
        </w:rPr>
      </w:pPr>
      <w:r w:rsidRPr="001A6756">
        <w:rPr>
          <w:rFonts w:ascii="Univers" w:hAnsi="Univers"/>
          <w:sz w:val="21"/>
          <w:szCs w:val="21"/>
          <w:shd w:val="clear" w:color="auto" w:fill="FFFFFF"/>
        </w:rPr>
        <w:t xml:space="preserve">The position works in tandem within a Development Office staff members responsible for raising $1.5+ million annually from individual, corporate, foundation and federal funding sources. </w:t>
      </w:r>
    </w:p>
    <w:p w14:paraId="47E25CF1" w14:textId="272E59D1" w:rsidR="0020523D" w:rsidRDefault="001A6756" w:rsidP="0020523D">
      <w:pPr>
        <w:pBdr>
          <w:bottom w:val="single" w:sz="4" w:space="1" w:color="auto"/>
        </w:pBdr>
        <w:autoSpaceDE w:val="0"/>
        <w:autoSpaceDN w:val="0"/>
        <w:adjustRightInd w:val="0"/>
        <w:spacing w:before="200" w:after="100" w:line="261" w:lineRule="atLeast"/>
        <w:ind w:left="0" w:firstLine="0"/>
        <w:rPr>
          <w:rFonts w:ascii="Univers" w:hAnsi="Univers" w:cstheme="minorHAnsi"/>
          <w:b/>
          <w:bCs/>
          <w:sz w:val="21"/>
          <w:szCs w:val="21"/>
          <w:u w:val="single"/>
        </w:rPr>
      </w:pPr>
      <w:r w:rsidRPr="001A6756">
        <w:rPr>
          <w:rFonts w:ascii="Univers" w:hAnsi="Univers" w:cstheme="minorHAnsi"/>
          <w:b/>
          <w:bCs/>
          <w:sz w:val="21"/>
          <w:szCs w:val="21"/>
          <w:u w:val="single"/>
        </w:rPr>
        <w:t>Essential Duties</w:t>
      </w:r>
    </w:p>
    <w:p w14:paraId="40236151" w14:textId="47B0C33C" w:rsidR="003C2FBA" w:rsidRDefault="0020523D" w:rsidP="003B4C92">
      <w:pPr>
        <w:pStyle w:val="ListParagraph"/>
        <w:numPr>
          <w:ilvl w:val="0"/>
          <w:numId w:val="31"/>
        </w:numPr>
        <w:pBdr>
          <w:bottom w:val="single" w:sz="4" w:space="1" w:color="auto"/>
        </w:pBdr>
        <w:autoSpaceDE w:val="0"/>
        <w:autoSpaceDN w:val="0"/>
        <w:adjustRightInd w:val="0"/>
        <w:spacing w:before="200" w:after="100" w:line="261" w:lineRule="atLeast"/>
        <w:rPr>
          <w:rFonts w:ascii="Univers" w:hAnsi="Univers"/>
          <w:sz w:val="21"/>
          <w:szCs w:val="21"/>
          <w:shd w:val="clear" w:color="auto" w:fill="FFFFFF"/>
        </w:rPr>
      </w:pPr>
      <w:r w:rsidRPr="003C2FBA">
        <w:rPr>
          <w:rFonts w:ascii="Univers" w:hAnsi="Univers"/>
          <w:sz w:val="21"/>
          <w:szCs w:val="21"/>
          <w:shd w:val="clear" w:color="auto" w:fill="FFFFFF"/>
        </w:rPr>
        <w:t>Spearhead all individual giving programs and activities at the museum, including efforts in donor identification, cultivation, solicitation, recognition, stewardship, and retention</w:t>
      </w:r>
      <w:r w:rsidR="00983B72">
        <w:rPr>
          <w:rFonts w:ascii="Univers" w:hAnsi="Univers"/>
          <w:sz w:val="21"/>
          <w:szCs w:val="21"/>
          <w:shd w:val="clear" w:color="auto" w:fill="FFFFFF"/>
        </w:rPr>
        <w:t>.</w:t>
      </w:r>
    </w:p>
    <w:p w14:paraId="03A56180" w14:textId="38B4E570" w:rsidR="003C2FBA" w:rsidRDefault="0020523D" w:rsidP="00416F38">
      <w:pPr>
        <w:pStyle w:val="ListParagraph"/>
        <w:numPr>
          <w:ilvl w:val="0"/>
          <w:numId w:val="31"/>
        </w:numPr>
        <w:pBdr>
          <w:bottom w:val="single" w:sz="4" w:space="1" w:color="auto"/>
        </w:pBdr>
        <w:autoSpaceDE w:val="0"/>
        <w:autoSpaceDN w:val="0"/>
        <w:adjustRightInd w:val="0"/>
        <w:spacing w:before="200" w:after="100" w:line="261" w:lineRule="atLeast"/>
        <w:rPr>
          <w:rFonts w:ascii="Univers" w:hAnsi="Univers"/>
          <w:sz w:val="21"/>
          <w:szCs w:val="21"/>
          <w:shd w:val="clear" w:color="auto" w:fill="FFFFFF"/>
        </w:rPr>
      </w:pPr>
      <w:r w:rsidRPr="003C2FBA">
        <w:rPr>
          <w:rFonts w:ascii="Univers" w:hAnsi="Univers"/>
          <w:sz w:val="21"/>
          <w:szCs w:val="21"/>
          <w:shd w:val="clear" w:color="auto" w:fill="FFFFFF"/>
        </w:rPr>
        <w:t>Evaluate and analyze effectiveness of fundraising strategies for growing funder support</w:t>
      </w:r>
      <w:r w:rsidR="00983B72">
        <w:rPr>
          <w:rFonts w:ascii="Univers" w:hAnsi="Univers"/>
          <w:sz w:val="21"/>
          <w:szCs w:val="21"/>
          <w:shd w:val="clear" w:color="auto" w:fill="FFFFFF"/>
        </w:rPr>
        <w:t>.</w:t>
      </w:r>
    </w:p>
    <w:p w14:paraId="26265E60" w14:textId="2123D84E" w:rsidR="003C2FBA" w:rsidRDefault="0020523D" w:rsidP="00F1536D">
      <w:pPr>
        <w:pStyle w:val="ListParagraph"/>
        <w:numPr>
          <w:ilvl w:val="0"/>
          <w:numId w:val="31"/>
        </w:numPr>
        <w:pBdr>
          <w:bottom w:val="single" w:sz="4" w:space="1" w:color="auto"/>
        </w:pBdr>
        <w:autoSpaceDE w:val="0"/>
        <w:autoSpaceDN w:val="0"/>
        <w:adjustRightInd w:val="0"/>
        <w:spacing w:before="200" w:after="100" w:line="261" w:lineRule="atLeast"/>
        <w:rPr>
          <w:rFonts w:ascii="Univers" w:hAnsi="Univers"/>
          <w:sz w:val="21"/>
          <w:szCs w:val="21"/>
          <w:shd w:val="clear" w:color="auto" w:fill="FFFFFF"/>
        </w:rPr>
      </w:pPr>
      <w:r w:rsidRPr="003C2FBA">
        <w:rPr>
          <w:rFonts w:ascii="Univers" w:hAnsi="Univers"/>
          <w:sz w:val="21"/>
          <w:szCs w:val="21"/>
          <w:shd w:val="clear" w:color="auto" w:fill="FFFFFF"/>
        </w:rPr>
        <w:t>Collaborate to create robust and effective member marketing materials</w:t>
      </w:r>
      <w:r w:rsidR="00983B72">
        <w:rPr>
          <w:rFonts w:ascii="Univers" w:hAnsi="Univers"/>
          <w:sz w:val="21"/>
          <w:szCs w:val="21"/>
          <w:shd w:val="clear" w:color="auto" w:fill="FFFFFF"/>
        </w:rPr>
        <w:t>.</w:t>
      </w:r>
    </w:p>
    <w:p w14:paraId="7BCA467C" w14:textId="77777777" w:rsidR="00983B72" w:rsidRDefault="0020523D" w:rsidP="00983B72">
      <w:pPr>
        <w:pStyle w:val="ListParagraph"/>
        <w:numPr>
          <w:ilvl w:val="0"/>
          <w:numId w:val="2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sz w:val="21"/>
          <w:szCs w:val="21"/>
          <w:shd w:val="clear" w:color="auto" w:fill="FFFFFF"/>
        </w:rPr>
        <w:t xml:space="preserve">Work with the Events </w:t>
      </w:r>
      <w:r w:rsidR="00983B72">
        <w:rPr>
          <w:rFonts w:ascii="Univers" w:hAnsi="Univers"/>
          <w:sz w:val="21"/>
          <w:szCs w:val="21"/>
          <w:shd w:val="clear" w:color="auto" w:fill="FFFFFF"/>
        </w:rPr>
        <w:t>staff</w:t>
      </w:r>
      <w:r w:rsidRPr="003C2FBA">
        <w:rPr>
          <w:rFonts w:ascii="Univers" w:hAnsi="Univers"/>
          <w:sz w:val="21"/>
          <w:szCs w:val="21"/>
          <w:shd w:val="clear" w:color="auto" w:fill="FFFFFF"/>
        </w:rPr>
        <w:t xml:space="preserve"> to plan, promote, and implement member events.</w:t>
      </w:r>
      <w:r w:rsidR="00983B72" w:rsidRPr="00983B72">
        <w:rPr>
          <w:rFonts w:ascii="Univers" w:hAnsi="Univers"/>
          <w:sz w:val="21"/>
          <w:szCs w:val="21"/>
        </w:rPr>
        <w:t xml:space="preserve"> </w:t>
      </w:r>
    </w:p>
    <w:p w14:paraId="64FBB27E" w14:textId="6FF3ECA4" w:rsidR="00983B72" w:rsidRDefault="00983B72" w:rsidP="00983B72">
      <w:pPr>
        <w:pStyle w:val="ListParagraph"/>
        <w:numPr>
          <w:ilvl w:val="0"/>
          <w:numId w:val="21"/>
        </w:numPr>
        <w:pBdr>
          <w:bottom w:val="single" w:sz="4" w:space="1" w:color="auto"/>
        </w:pBdr>
        <w:autoSpaceDE w:val="0"/>
        <w:autoSpaceDN w:val="0"/>
        <w:adjustRightInd w:val="0"/>
        <w:spacing w:before="0" w:after="0" w:line="261" w:lineRule="atLeast"/>
        <w:rPr>
          <w:rFonts w:ascii="Univers" w:hAnsi="Univers"/>
          <w:sz w:val="21"/>
          <w:szCs w:val="21"/>
        </w:rPr>
      </w:pPr>
      <w:r>
        <w:rPr>
          <w:rFonts w:ascii="Univers" w:hAnsi="Univers"/>
          <w:sz w:val="21"/>
          <w:szCs w:val="21"/>
        </w:rPr>
        <w:t xml:space="preserve">Contact </w:t>
      </w:r>
      <w:r w:rsidRPr="003C2FBA">
        <w:rPr>
          <w:rFonts w:ascii="Univers" w:hAnsi="Univers"/>
          <w:sz w:val="21"/>
          <w:szCs w:val="21"/>
        </w:rPr>
        <w:t xml:space="preserve">membership for retention, upgrade, and acknowledgment purposes with a friendly and professional </w:t>
      </w:r>
      <w:proofErr w:type="gramStart"/>
      <w:r w:rsidRPr="003C2FBA">
        <w:rPr>
          <w:rFonts w:ascii="Univers" w:hAnsi="Univers"/>
          <w:sz w:val="21"/>
          <w:szCs w:val="21"/>
        </w:rPr>
        <w:t>demeanor;</w:t>
      </w:r>
      <w:proofErr w:type="gramEnd"/>
    </w:p>
    <w:p w14:paraId="2E82D4A2" w14:textId="1372AED1" w:rsidR="003C2FBA" w:rsidRPr="00983B72" w:rsidRDefault="00983B72" w:rsidP="00983B72">
      <w:pPr>
        <w:pStyle w:val="ListParagraph"/>
        <w:numPr>
          <w:ilvl w:val="0"/>
          <w:numId w:val="2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sz w:val="21"/>
          <w:szCs w:val="21"/>
          <w:shd w:val="clear" w:color="auto" w:fill="FFFFFF"/>
        </w:rPr>
        <w:t>Provide counsel, support, and recommendations on strategic engagement with members</w:t>
      </w:r>
      <w:r>
        <w:rPr>
          <w:rFonts w:ascii="Univers" w:hAnsi="Univers"/>
          <w:sz w:val="21"/>
          <w:szCs w:val="21"/>
          <w:shd w:val="clear" w:color="auto" w:fill="FFFFFF"/>
        </w:rPr>
        <w:t>.</w:t>
      </w:r>
    </w:p>
    <w:p w14:paraId="50A52117" w14:textId="77777777" w:rsidR="003C2FBA" w:rsidRPr="003C2FBA" w:rsidRDefault="0020523D" w:rsidP="000B061B">
      <w:pPr>
        <w:pStyle w:val="ListParagraph"/>
        <w:numPr>
          <w:ilvl w:val="0"/>
          <w:numId w:val="3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sz w:val="21"/>
          <w:szCs w:val="21"/>
          <w:shd w:val="clear" w:color="auto" w:fill="FFFFFF"/>
        </w:rPr>
        <w:t>Assist Executive Director and Deputy Director for Development in support and organization of member trips.</w:t>
      </w:r>
    </w:p>
    <w:p w14:paraId="6686EE94" w14:textId="07B0051C" w:rsidR="003C2FBA" w:rsidRPr="003C2FBA" w:rsidRDefault="0020523D" w:rsidP="00171821">
      <w:pPr>
        <w:pStyle w:val="ListParagraph"/>
        <w:numPr>
          <w:ilvl w:val="0"/>
          <w:numId w:val="3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cs="Arial"/>
          <w:sz w:val="21"/>
          <w:szCs w:val="21"/>
        </w:rPr>
        <w:t xml:space="preserve">Oversee the </w:t>
      </w:r>
      <w:r w:rsidR="00983B72">
        <w:rPr>
          <w:rFonts w:ascii="Univers" w:hAnsi="Univers" w:cs="Arial"/>
          <w:sz w:val="21"/>
          <w:szCs w:val="21"/>
        </w:rPr>
        <w:t xml:space="preserve">museum’s young affiliate support program. </w:t>
      </w:r>
      <w:r w:rsidRPr="003C2FBA">
        <w:rPr>
          <w:rFonts w:ascii="Univers" w:hAnsi="Univers" w:cs="Arial"/>
          <w:sz w:val="21"/>
          <w:szCs w:val="21"/>
        </w:rPr>
        <w:t>Organize Steering Committee  meetings</w:t>
      </w:r>
      <w:r w:rsidR="00983B72">
        <w:rPr>
          <w:rFonts w:ascii="Univers" w:hAnsi="Univers" w:cs="Arial"/>
          <w:sz w:val="21"/>
          <w:szCs w:val="21"/>
        </w:rPr>
        <w:t xml:space="preserve"> and</w:t>
      </w:r>
      <w:r w:rsidRPr="003C2FBA">
        <w:rPr>
          <w:rFonts w:ascii="Univers" w:hAnsi="Univers" w:cs="Arial"/>
          <w:sz w:val="21"/>
          <w:szCs w:val="21"/>
        </w:rPr>
        <w:t xml:space="preserve"> manage </w:t>
      </w:r>
      <w:r w:rsidR="00983B72">
        <w:rPr>
          <w:rFonts w:ascii="Univers" w:hAnsi="Univers" w:cs="Arial"/>
          <w:sz w:val="21"/>
          <w:szCs w:val="21"/>
        </w:rPr>
        <w:t>their</w:t>
      </w:r>
      <w:r w:rsidRPr="003C2FBA">
        <w:rPr>
          <w:rFonts w:ascii="Univers" w:hAnsi="Univers" w:cs="Arial"/>
          <w:sz w:val="21"/>
          <w:szCs w:val="21"/>
        </w:rPr>
        <w:t xml:space="preserve"> events</w:t>
      </w:r>
      <w:r w:rsidR="00983B72">
        <w:rPr>
          <w:rFonts w:ascii="Univers" w:hAnsi="Univers" w:cs="Arial"/>
          <w:sz w:val="21"/>
          <w:szCs w:val="21"/>
        </w:rPr>
        <w:t>.</w:t>
      </w:r>
    </w:p>
    <w:p w14:paraId="3F2CDF30" w14:textId="31A94A63" w:rsidR="003C2FBA" w:rsidRPr="003C2FBA" w:rsidRDefault="0020523D" w:rsidP="00F81C71">
      <w:pPr>
        <w:pStyle w:val="ListParagraph"/>
        <w:numPr>
          <w:ilvl w:val="0"/>
          <w:numId w:val="2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sz w:val="21"/>
          <w:szCs w:val="21"/>
          <w:shd w:val="clear" w:color="auto" w:fill="FFFFFF"/>
        </w:rPr>
        <w:lastRenderedPageBreak/>
        <w:t>Represent the Bechtler at community meetings and events as needed</w:t>
      </w:r>
      <w:r w:rsidR="00983B72">
        <w:rPr>
          <w:rFonts w:ascii="Univers" w:hAnsi="Univers"/>
          <w:sz w:val="21"/>
          <w:szCs w:val="21"/>
          <w:shd w:val="clear" w:color="auto" w:fill="FFFFFF"/>
        </w:rPr>
        <w:t>.</w:t>
      </w:r>
    </w:p>
    <w:p w14:paraId="0073B521" w14:textId="5BB80F39" w:rsidR="0020523D" w:rsidRPr="003C2FBA" w:rsidRDefault="0020523D" w:rsidP="00F81C71">
      <w:pPr>
        <w:pStyle w:val="ListParagraph"/>
        <w:numPr>
          <w:ilvl w:val="0"/>
          <w:numId w:val="21"/>
        </w:numPr>
        <w:pBdr>
          <w:bottom w:val="single" w:sz="4" w:space="1" w:color="auto"/>
        </w:pBdr>
        <w:autoSpaceDE w:val="0"/>
        <w:autoSpaceDN w:val="0"/>
        <w:adjustRightInd w:val="0"/>
        <w:spacing w:before="0" w:after="0" w:line="261" w:lineRule="atLeast"/>
        <w:rPr>
          <w:rFonts w:ascii="Univers" w:hAnsi="Univers"/>
          <w:sz w:val="21"/>
          <w:szCs w:val="21"/>
        </w:rPr>
      </w:pPr>
      <w:r w:rsidRPr="003C2FBA">
        <w:rPr>
          <w:rFonts w:ascii="Univers" w:hAnsi="Univers"/>
          <w:sz w:val="21"/>
          <w:szCs w:val="21"/>
          <w:shd w:val="clear" w:color="auto" w:fill="FFFFFF"/>
        </w:rPr>
        <w:t>Develop and maintain knowledge of best practices in the cultural and nonprofit sectors as well as the field of philanthropy.</w:t>
      </w:r>
    </w:p>
    <w:p w14:paraId="471A8F39" w14:textId="77777777" w:rsidR="0020523D" w:rsidRDefault="0020523D" w:rsidP="0020523D">
      <w:pPr>
        <w:ind w:left="0" w:firstLine="0"/>
        <w:rPr>
          <w:rFonts w:ascii="Univers" w:hAnsi="Univers"/>
          <w:b/>
          <w:bCs/>
          <w:sz w:val="21"/>
          <w:szCs w:val="21"/>
          <w:u w:val="single"/>
        </w:rPr>
      </w:pPr>
    </w:p>
    <w:p w14:paraId="4791AE6D" w14:textId="2345C81C" w:rsidR="001A6756" w:rsidRPr="001A6756" w:rsidRDefault="001A6756" w:rsidP="0020523D">
      <w:pPr>
        <w:ind w:left="0" w:firstLine="0"/>
        <w:rPr>
          <w:rFonts w:ascii="Univers" w:hAnsi="Univers"/>
          <w:b/>
          <w:bCs/>
          <w:sz w:val="21"/>
          <w:szCs w:val="21"/>
          <w:u w:val="single"/>
        </w:rPr>
      </w:pPr>
      <w:r w:rsidRPr="001A6756">
        <w:rPr>
          <w:rFonts w:ascii="Univers" w:hAnsi="Univers"/>
          <w:b/>
          <w:bCs/>
          <w:sz w:val="21"/>
          <w:szCs w:val="21"/>
          <w:u w:val="single"/>
        </w:rPr>
        <w:t>Characteristics of Successful Candidates</w:t>
      </w:r>
    </w:p>
    <w:p w14:paraId="3ADD685C" w14:textId="77777777" w:rsidR="001A6756" w:rsidRPr="001A6756" w:rsidRDefault="001A6756" w:rsidP="001A6756">
      <w:pPr>
        <w:rPr>
          <w:rFonts w:ascii="Univers" w:hAnsi="Univers"/>
          <w:sz w:val="21"/>
          <w:szCs w:val="21"/>
        </w:rPr>
      </w:pPr>
    </w:p>
    <w:p w14:paraId="0918F003" w14:textId="77777777" w:rsidR="001A6756" w:rsidRPr="001A6756" w:rsidRDefault="001A6756" w:rsidP="001A6756">
      <w:pPr>
        <w:pStyle w:val="NoSpacing"/>
        <w:numPr>
          <w:ilvl w:val="0"/>
          <w:numId w:val="33"/>
        </w:numPr>
        <w:rPr>
          <w:rFonts w:ascii="Univers" w:hAnsi="Univers"/>
          <w:sz w:val="21"/>
          <w:szCs w:val="21"/>
        </w:rPr>
      </w:pPr>
      <w:r w:rsidRPr="001A6756">
        <w:rPr>
          <w:rFonts w:ascii="Univers" w:hAnsi="Univers"/>
          <w:sz w:val="21"/>
          <w:szCs w:val="21"/>
        </w:rPr>
        <w:t>A collaborative spirit, positive attitude, sense of humor and desire to work as part of a team are critical.</w:t>
      </w:r>
    </w:p>
    <w:p w14:paraId="1CBC597E"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Exceptionally high personal and professional integrity.</w:t>
      </w:r>
    </w:p>
    <w:p w14:paraId="00C1FC4D"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 xml:space="preserve">Excellent interpersonal and communications skills. This position requires the personal presence and poise to inspire comfort and confidence among board members, volunteers, members and donors. </w:t>
      </w:r>
    </w:p>
    <w:p w14:paraId="2CF8CFC8"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Ability to articulate the Bechtler’s case for support with passion and persuasion, along with a genuine desire to build lasting relationships.</w:t>
      </w:r>
    </w:p>
    <w:p w14:paraId="6047F785"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Maintain confidentiality of all internal materials and information.</w:t>
      </w:r>
    </w:p>
    <w:p w14:paraId="43EF9E6E" w14:textId="2E2D311E"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Flexib</w:t>
      </w:r>
      <w:r w:rsidR="00983B72">
        <w:rPr>
          <w:rFonts w:ascii="Univers" w:hAnsi="Univers"/>
          <w:sz w:val="21"/>
          <w:szCs w:val="21"/>
        </w:rPr>
        <w:t xml:space="preserve">ility, </w:t>
      </w:r>
      <w:r w:rsidRPr="001A6756">
        <w:rPr>
          <w:rFonts w:ascii="Univers" w:hAnsi="Univers"/>
          <w:sz w:val="21"/>
          <w:szCs w:val="21"/>
        </w:rPr>
        <w:t>creativ</w:t>
      </w:r>
      <w:r w:rsidR="00983B72">
        <w:rPr>
          <w:rFonts w:ascii="Univers" w:hAnsi="Univers"/>
          <w:sz w:val="21"/>
          <w:szCs w:val="21"/>
        </w:rPr>
        <w:t>ity</w:t>
      </w:r>
      <w:r w:rsidRPr="001A6756">
        <w:rPr>
          <w:rFonts w:ascii="Univers" w:hAnsi="Univers"/>
          <w:sz w:val="21"/>
          <w:szCs w:val="21"/>
        </w:rPr>
        <w:t xml:space="preserve">, and the ability to work independently or collaboratively as the situation demands. </w:t>
      </w:r>
    </w:p>
    <w:p w14:paraId="5A9DB821"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Reflective and proactively work to grow and improve; a strong "learner" orientation.</w:t>
      </w:r>
    </w:p>
    <w:p w14:paraId="6FAD9F7B" w14:textId="77777777" w:rsidR="001A6756" w:rsidRPr="001A6756" w:rsidRDefault="001A6756" w:rsidP="001A6756">
      <w:pPr>
        <w:pStyle w:val="NoSpacing"/>
        <w:numPr>
          <w:ilvl w:val="0"/>
          <w:numId w:val="32"/>
        </w:numPr>
        <w:rPr>
          <w:rFonts w:ascii="Univers" w:hAnsi="Univers"/>
          <w:sz w:val="21"/>
          <w:szCs w:val="21"/>
        </w:rPr>
      </w:pPr>
      <w:r w:rsidRPr="001A6756">
        <w:rPr>
          <w:rFonts w:ascii="Univers" w:hAnsi="Univers"/>
          <w:sz w:val="21"/>
          <w:szCs w:val="21"/>
        </w:rPr>
        <w:t xml:space="preserve">Great at connecting and building deep relationships,  </w:t>
      </w:r>
    </w:p>
    <w:p w14:paraId="003B9638" w14:textId="32E525AB" w:rsidR="0020523D" w:rsidRPr="00983B72" w:rsidRDefault="001A6756" w:rsidP="003E7675">
      <w:pPr>
        <w:pStyle w:val="NoSpacing"/>
        <w:numPr>
          <w:ilvl w:val="0"/>
          <w:numId w:val="32"/>
        </w:numPr>
        <w:rPr>
          <w:rFonts w:ascii="Univers" w:hAnsi="Univers" w:cstheme="minorHAnsi"/>
          <w:sz w:val="21"/>
          <w:szCs w:val="21"/>
        </w:rPr>
      </w:pPr>
      <w:r w:rsidRPr="00983B72">
        <w:rPr>
          <w:rFonts w:ascii="Univers" w:hAnsi="Univers"/>
          <w:sz w:val="21"/>
          <w:szCs w:val="21"/>
        </w:rPr>
        <w:t xml:space="preserve">Strong motivation, initiative and the ability to prioritize </w:t>
      </w:r>
    </w:p>
    <w:p w14:paraId="1BE2D6E2" w14:textId="77777777" w:rsidR="00983B72" w:rsidRPr="00983B72" w:rsidRDefault="00983B72" w:rsidP="00983B72">
      <w:pPr>
        <w:pStyle w:val="NoSpacing"/>
        <w:ind w:left="720"/>
        <w:rPr>
          <w:rFonts w:ascii="Univers" w:hAnsi="Univers" w:cstheme="minorHAnsi"/>
          <w:sz w:val="21"/>
          <w:szCs w:val="21"/>
        </w:rPr>
      </w:pPr>
    </w:p>
    <w:p w14:paraId="2B89D1EE" w14:textId="08FEA3D6" w:rsidR="001A6756" w:rsidRPr="001A6756" w:rsidRDefault="001A6756" w:rsidP="0020523D">
      <w:pPr>
        <w:pStyle w:val="NoSpacing"/>
        <w:rPr>
          <w:rFonts w:ascii="Univers" w:hAnsi="Univers" w:cstheme="minorHAnsi"/>
          <w:sz w:val="21"/>
          <w:szCs w:val="21"/>
        </w:rPr>
      </w:pPr>
      <w:r w:rsidRPr="0020523D">
        <w:rPr>
          <w:rFonts w:ascii="Univers" w:hAnsi="Univers" w:cstheme="minorHAnsi"/>
          <w:b/>
          <w:bCs/>
          <w:sz w:val="21"/>
          <w:szCs w:val="21"/>
          <w:u w:val="single"/>
        </w:rPr>
        <w:t>Education and Work History Requirements:</w:t>
      </w:r>
    </w:p>
    <w:p w14:paraId="61475307" w14:textId="6C29188F" w:rsidR="001A6756" w:rsidRPr="001A6756" w:rsidRDefault="001A6756" w:rsidP="001A6756">
      <w:pPr>
        <w:rPr>
          <w:rFonts w:ascii="Univers" w:hAnsi="Univers" w:cstheme="minorHAnsi"/>
          <w:b/>
          <w:bCs/>
          <w:sz w:val="21"/>
          <w:szCs w:val="21"/>
        </w:rPr>
      </w:pPr>
      <w:r w:rsidRPr="001A6756">
        <w:rPr>
          <w:rFonts w:ascii="Univers" w:hAnsi="Univers" w:cstheme="minorHAnsi"/>
          <w:b/>
          <w:bCs/>
          <w:sz w:val="21"/>
          <w:szCs w:val="21"/>
        </w:rPr>
        <w:t xml:space="preserve">Education Required: </w:t>
      </w:r>
      <w:r w:rsidRPr="001A6756">
        <w:rPr>
          <w:rFonts w:ascii="Univers" w:hAnsi="Univers" w:cstheme="minorHAnsi"/>
          <w:b/>
          <w:bCs/>
          <w:sz w:val="21"/>
          <w:szCs w:val="21"/>
        </w:rPr>
        <w:tab/>
      </w:r>
      <w:r w:rsidRPr="001A6756">
        <w:rPr>
          <w:rFonts w:ascii="Univers" w:hAnsi="Univers" w:cstheme="minorHAnsi"/>
          <w:sz w:val="21"/>
          <w:szCs w:val="21"/>
        </w:rPr>
        <w:t xml:space="preserve">Bachelor’s Degree </w:t>
      </w:r>
    </w:p>
    <w:p w14:paraId="77E63F80" w14:textId="491CBF4B" w:rsidR="001A6756" w:rsidRDefault="001A6756" w:rsidP="001A6756">
      <w:pPr>
        <w:rPr>
          <w:rFonts w:ascii="Univers" w:hAnsi="Univers" w:cstheme="minorHAnsi"/>
          <w:color w:val="000000"/>
          <w:sz w:val="21"/>
          <w:szCs w:val="21"/>
        </w:rPr>
      </w:pPr>
      <w:r w:rsidRPr="001A6756">
        <w:rPr>
          <w:rFonts w:ascii="Univers" w:hAnsi="Univers" w:cstheme="minorHAnsi"/>
          <w:b/>
          <w:bCs/>
          <w:sz w:val="21"/>
          <w:szCs w:val="21"/>
        </w:rPr>
        <w:t xml:space="preserve">Experience Required: </w:t>
      </w:r>
      <w:r w:rsidRPr="001A6756">
        <w:rPr>
          <w:rFonts w:ascii="Univers" w:hAnsi="Univers" w:cstheme="minorHAnsi"/>
          <w:sz w:val="21"/>
          <w:szCs w:val="21"/>
        </w:rPr>
        <w:t xml:space="preserve">Four (4) </w:t>
      </w:r>
      <w:r w:rsidRPr="001A6756">
        <w:rPr>
          <w:rFonts w:ascii="Univers" w:hAnsi="Univers" w:cstheme="minorHAnsi"/>
          <w:color w:val="000000"/>
          <w:sz w:val="21"/>
          <w:szCs w:val="21"/>
        </w:rPr>
        <w:t>– Seven (7) years</w:t>
      </w:r>
      <w:r w:rsidR="00866383">
        <w:rPr>
          <w:rFonts w:ascii="Univers" w:hAnsi="Univers" w:cstheme="minorHAnsi"/>
          <w:color w:val="000000"/>
          <w:sz w:val="21"/>
          <w:szCs w:val="21"/>
        </w:rPr>
        <w:t xml:space="preserve"> in fundraising environments with proven results for growth of individual giving. </w:t>
      </w:r>
    </w:p>
    <w:p w14:paraId="0CB1EDB6" w14:textId="77777777" w:rsidR="00866383" w:rsidRPr="001A6756" w:rsidRDefault="00866383" w:rsidP="001A6756">
      <w:pPr>
        <w:rPr>
          <w:rFonts w:ascii="Univers" w:hAnsi="Univers" w:cstheme="minorHAnsi"/>
          <w:sz w:val="21"/>
          <w:szCs w:val="21"/>
        </w:rPr>
      </w:pPr>
    </w:p>
    <w:p w14:paraId="31A8CF17" w14:textId="2BDFF2C8" w:rsidR="001A6756" w:rsidRPr="001A6756" w:rsidRDefault="001A6756" w:rsidP="0020523D">
      <w:pPr>
        <w:ind w:left="0" w:firstLine="0"/>
        <w:rPr>
          <w:rFonts w:ascii="Univers" w:hAnsi="Univers" w:cstheme="minorHAnsi"/>
          <w:b/>
          <w:bCs/>
          <w:sz w:val="21"/>
          <w:szCs w:val="21"/>
          <w:u w:val="single"/>
        </w:rPr>
      </w:pPr>
      <w:r w:rsidRPr="001A6756">
        <w:rPr>
          <w:rFonts w:ascii="Univers" w:hAnsi="Univers" w:cstheme="minorHAnsi"/>
          <w:b/>
          <w:bCs/>
          <w:sz w:val="21"/>
          <w:szCs w:val="21"/>
          <w:u w:val="single"/>
        </w:rPr>
        <w:t>To Apply</w:t>
      </w:r>
    </w:p>
    <w:p w14:paraId="341D6A5E" w14:textId="77777777" w:rsidR="001A6756" w:rsidRPr="001A6756" w:rsidRDefault="001A6756" w:rsidP="001A6756">
      <w:pPr>
        <w:rPr>
          <w:rFonts w:ascii="Univers" w:hAnsi="Univers" w:cstheme="minorHAnsi"/>
          <w:sz w:val="21"/>
          <w:szCs w:val="21"/>
        </w:rPr>
      </w:pPr>
      <w:r w:rsidRPr="001A6756">
        <w:rPr>
          <w:rFonts w:ascii="Univers" w:hAnsi="Univers" w:cstheme="minorHAnsi"/>
          <w:sz w:val="21"/>
          <w:szCs w:val="21"/>
        </w:rPr>
        <w:t>Please send a letter of interest and resume via email to:</w:t>
      </w:r>
    </w:p>
    <w:p w14:paraId="6085781A" w14:textId="77777777" w:rsidR="00F26E6B" w:rsidRDefault="00F26E6B" w:rsidP="00F26E6B">
      <w:pPr>
        <w:ind w:left="720" w:firstLine="0"/>
        <w:rPr>
          <w:rFonts w:ascii="Univers" w:hAnsi="Univers" w:cs="Calibri"/>
          <w:sz w:val="21"/>
          <w:szCs w:val="21"/>
        </w:rPr>
      </w:pPr>
      <w:r>
        <w:rPr>
          <w:rFonts w:ascii="Univers" w:hAnsi="Univers" w:cs="Calibri"/>
          <w:sz w:val="21"/>
          <w:szCs w:val="21"/>
        </w:rPr>
        <w:t>Hiring Manager</w:t>
      </w:r>
    </w:p>
    <w:p w14:paraId="7B5D654B" w14:textId="77777777" w:rsidR="00F26E6B" w:rsidRDefault="00F26E6B" w:rsidP="00F26E6B">
      <w:pPr>
        <w:ind w:left="720" w:firstLine="0"/>
        <w:rPr>
          <w:rFonts w:ascii="Univers" w:hAnsi="Univers" w:cs="Calibri"/>
          <w:sz w:val="21"/>
          <w:szCs w:val="21"/>
        </w:rPr>
      </w:pPr>
      <w:r>
        <w:rPr>
          <w:rFonts w:ascii="Univers" w:hAnsi="Univers" w:cs="Calibri"/>
          <w:sz w:val="21"/>
          <w:szCs w:val="21"/>
        </w:rPr>
        <w:t>Bechtler Museum of Modern Art</w:t>
      </w:r>
    </w:p>
    <w:p w14:paraId="4903E502" w14:textId="77777777" w:rsidR="00F26E6B" w:rsidRDefault="00F26E6B" w:rsidP="00F26E6B">
      <w:pPr>
        <w:ind w:left="720" w:firstLine="0"/>
        <w:rPr>
          <w:rFonts w:ascii="Univers" w:hAnsi="Univers" w:cs="Calibri"/>
          <w:sz w:val="21"/>
          <w:szCs w:val="21"/>
        </w:rPr>
      </w:pPr>
      <w:r>
        <w:rPr>
          <w:rFonts w:ascii="Univers" w:hAnsi="Univers" w:cs="Calibri"/>
          <w:sz w:val="21"/>
          <w:szCs w:val="21"/>
        </w:rPr>
        <w:t>420 S. Tryon Street</w:t>
      </w:r>
    </w:p>
    <w:p w14:paraId="357553D2" w14:textId="77777777" w:rsidR="00F26E6B" w:rsidRDefault="00F26E6B" w:rsidP="00F26E6B">
      <w:pPr>
        <w:ind w:left="720" w:firstLine="0"/>
        <w:rPr>
          <w:rFonts w:ascii="Univers" w:hAnsi="Univers" w:cs="Calibri"/>
          <w:sz w:val="21"/>
          <w:szCs w:val="21"/>
        </w:rPr>
      </w:pPr>
      <w:r>
        <w:rPr>
          <w:rFonts w:ascii="Univers" w:hAnsi="Univers" w:cs="Calibri"/>
          <w:sz w:val="21"/>
          <w:szCs w:val="21"/>
        </w:rPr>
        <w:t>Charlotte, NC 28202</w:t>
      </w:r>
    </w:p>
    <w:p w14:paraId="711D6DD0" w14:textId="3F873D6F" w:rsidR="00F26E6B" w:rsidRDefault="00CE21DF" w:rsidP="00F26E6B">
      <w:pPr>
        <w:ind w:left="720" w:firstLine="0"/>
        <w:rPr>
          <w:rFonts w:ascii="Univers" w:hAnsi="Univers" w:cs="Calibri"/>
          <w:sz w:val="21"/>
          <w:szCs w:val="21"/>
        </w:rPr>
      </w:pPr>
      <w:hyperlink r:id="rId7" w:history="1">
        <w:r w:rsidR="00B96B9A" w:rsidRPr="00432ABC">
          <w:rPr>
            <w:rStyle w:val="Hyperlink"/>
            <w:rFonts w:ascii="Univers" w:hAnsi="Univers" w:cs="Calibri"/>
            <w:sz w:val="21"/>
            <w:szCs w:val="21"/>
          </w:rPr>
          <w:t>Employment@bechtler.org</w:t>
        </w:r>
      </w:hyperlink>
    </w:p>
    <w:p w14:paraId="1C7683F1" w14:textId="1770E171" w:rsidR="001A6756" w:rsidRPr="001A6756" w:rsidRDefault="001A6756" w:rsidP="00F26E6B">
      <w:pPr>
        <w:ind w:left="720" w:firstLine="0"/>
        <w:rPr>
          <w:rFonts w:ascii="Univers" w:hAnsi="Univers"/>
          <w:sz w:val="21"/>
          <w:szCs w:val="21"/>
        </w:rPr>
      </w:pPr>
    </w:p>
    <w:sectPr w:rsidR="001A6756" w:rsidRPr="001A6756" w:rsidSect="00A817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3001" w14:textId="77777777" w:rsidR="00CE21DF" w:rsidRDefault="00CE21DF" w:rsidP="00A325F6">
      <w:pPr>
        <w:spacing w:before="0" w:after="0"/>
      </w:pPr>
      <w:r>
        <w:separator/>
      </w:r>
    </w:p>
  </w:endnote>
  <w:endnote w:type="continuationSeparator" w:id="0">
    <w:p w14:paraId="65ADFFF1" w14:textId="77777777" w:rsidR="00CE21DF" w:rsidRDefault="00CE21DF" w:rsidP="00A325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3CFA" w14:textId="77777777" w:rsidR="00CE21DF" w:rsidRDefault="00CE21DF" w:rsidP="00A325F6">
      <w:pPr>
        <w:spacing w:before="0" w:after="0"/>
      </w:pPr>
      <w:r>
        <w:separator/>
      </w:r>
    </w:p>
  </w:footnote>
  <w:footnote w:type="continuationSeparator" w:id="0">
    <w:p w14:paraId="3447D187" w14:textId="77777777" w:rsidR="00CE21DF" w:rsidRDefault="00CE21DF" w:rsidP="00A325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F6A4" w14:textId="77777777" w:rsidR="00A325F6" w:rsidRPr="00A325F6" w:rsidRDefault="00A325F6">
    <w:pPr>
      <w:pStyle w:val="Header"/>
      <w:rPr>
        <w:rFonts w:ascii="Gotham Light" w:hAnsi="Gotham Light"/>
      </w:rPr>
    </w:pPr>
    <w:r>
      <w:rPr>
        <w:rFonts w:ascii="Gotham Light" w:hAnsi="Gotham Light"/>
      </w:rPr>
      <w:tab/>
    </w:r>
    <w:r>
      <w:rPr>
        <w:rFonts w:ascii="Gotham Light" w:hAnsi="Gotham Light"/>
      </w:rPr>
      <w:tab/>
    </w:r>
    <w:r>
      <w:rPr>
        <w:rFonts w:ascii="Gotham Light" w:hAnsi="Gotham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A77"/>
    <w:multiLevelType w:val="hybridMultilevel"/>
    <w:tmpl w:val="4F8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3343"/>
    <w:multiLevelType w:val="multilevel"/>
    <w:tmpl w:val="D8723C32"/>
    <w:lvl w:ilvl="0">
      <w:start w:val="1"/>
      <w:numFmt w:val="bullet"/>
      <w:lvlText w:val=""/>
      <w:lvlJc w:val="left"/>
      <w:pPr>
        <w:tabs>
          <w:tab w:val="num" w:pos="810"/>
        </w:tabs>
        <w:ind w:left="81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 w15:restartNumberingAfterBreak="0">
    <w:nsid w:val="05431E28"/>
    <w:multiLevelType w:val="hybridMultilevel"/>
    <w:tmpl w:val="2FF0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9EA"/>
    <w:multiLevelType w:val="hybridMultilevel"/>
    <w:tmpl w:val="C00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59D2"/>
    <w:multiLevelType w:val="hybridMultilevel"/>
    <w:tmpl w:val="2752FF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03C"/>
    <w:multiLevelType w:val="hybridMultilevel"/>
    <w:tmpl w:val="045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910F7"/>
    <w:multiLevelType w:val="hybridMultilevel"/>
    <w:tmpl w:val="18DABBA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81C2DB3"/>
    <w:multiLevelType w:val="hybridMultilevel"/>
    <w:tmpl w:val="CCA4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2578"/>
    <w:multiLevelType w:val="hybridMultilevel"/>
    <w:tmpl w:val="54C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40E9"/>
    <w:multiLevelType w:val="hybridMultilevel"/>
    <w:tmpl w:val="D9E02546"/>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5696A14"/>
    <w:multiLevelType w:val="hybridMultilevel"/>
    <w:tmpl w:val="9A009C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6886CE4"/>
    <w:multiLevelType w:val="multilevel"/>
    <w:tmpl w:val="63BE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E095B"/>
    <w:multiLevelType w:val="hybridMultilevel"/>
    <w:tmpl w:val="26CA8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013A70"/>
    <w:multiLevelType w:val="multilevel"/>
    <w:tmpl w:val="AE6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E70FD"/>
    <w:multiLevelType w:val="hybridMultilevel"/>
    <w:tmpl w:val="C6228842"/>
    <w:lvl w:ilvl="0" w:tplc="D500F572">
      <w:start w:val="1"/>
      <w:numFmt w:val="bullet"/>
      <w:lvlText w:val=""/>
      <w:lvlJc w:val="left"/>
      <w:pPr>
        <w:tabs>
          <w:tab w:val="num" w:pos="360"/>
        </w:tabs>
        <w:ind w:left="360" w:hanging="288"/>
      </w:pPr>
      <w:rPr>
        <w:rFonts w:ascii="Symbol" w:hAnsi="Symbol" w:hint="default"/>
        <w:sz w:val="16"/>
      </w:rPr>
    </w:lvl>
    <w:lvl w:ilvl="1" w:tplc="274870D2">
      <w:start w:val="1"/>
      <w:numFmt w:val="bullet"/>
      <w:lvlText w:val=""/>
      <w:lvlJc w:val="left"/>
      <w:pPr>
        <w:tabs>
          <w:tab w:val="num" w:pos="1440"/>
        </w:tabs>
        <w:ind w:left="1440" w:hanging="360"/>
      </w:pPr>
      <w:rPr>
        <w:rFonts w:ascii="Symbol" w:hAnsi="Symbol" w:hint="default"/>
        <w:sz w:val="16"/>
      </w:rPr>
    </w:lvl>
    <w:lvl w:ilvl="2" w:tplc="BFC20E2C" w:tentative="1">
      <w:start w:val="1"/>
      <w:numFmt w:val="bullet"/>
      <w:lvlText w:val=""/>
      <w:lvlJc w:val="left"/>
      <w:pPr>
        <w:tabs>
          <w:tab w:val="num" w:pos="2160"/>
        </w:tabs>
        <w:ind w:left="2160" w:hanging="360"/>
      </w:pPr>
      <w:rPr>
        <w:rFonts w:ascii="Wingdings" w:hAnsi="Wingdings" w:hint="default"/>
      </w:rPr>
    </w:lvl>
    <w:lvl w:ilvl="3" w:tplc="0F742DDE" w:tentative="1">
      <w:start w:val="1"/>
      <w:numFmt w:val="bullet"/>
      <w:lvlText w:val=""/>
      <w:lvlJc w:val="left"/>
      <w:pPr>
        <w:tabs>
          <w:tab w:val="num" w:pos="2880"/>
        </w:tabs>
        <w:ind w:left="2880" w:hanging="360"/>
      </w:pPr>
      <w:rPr>
        <w:rFonts w:ascii="Symbol" w:hAnsi="Symbol" w:hint="default"/>
      </w:rPr>
    </w:lvl>
    <w:lvl w:ilvl="4" w:tplc="13BA0B0C" w:tentative="1">
      <w:start w:val="1"/>
      <w:numFmt w:val="bullet"/>
      <w:lvlText w:val="o"/>
      <w:lvlJc w:val="left"/>
      <w:pPr>
        <w:tabs>
          <w:tab w:val="num" w:pos="3600"/>
        </w:tabs>
        <w:ind w:left="3600" w:hanging="360"/>
      </w:pPr>
      <w:rPr>
        <w:rFonts w:ascii="Courier New" w:hAnsi="Courier New" w:hint="default"/>
      </w:rPr>
    </w:lvl>
    <w:lvl w:ilvl="5" w:tplc="43BA9FBE" w:tentative="1">
      <w:start w:val="1"/>
      <w:numFmt w:val="bullet"/>
      <w:lvlText w:val=""/>
      <w:lvlJc w:val="left"/>
      <w:pPr>
        <w:tabs>
          <w:tab w:val="num" w:pos="4320"/>
        </w:tabs>
        <w:ind w:left="4320" w:hanging="360"/>
      </w:pPr>
      <w:rPr>
        <w:rFonts w:ascii="Wingdings" w:hAnsi="Wingdings" w:hint="default"/>
      </w:rPr>
    </w:lvl>
    <w:lvl w:ilvl="6" w:tplc="C4569E6E" w:tentative="1">
      <w:start w:val="1"/>
      <w:numFmt w:val="bullet"/>
      <w:lvlText w:val=""/>
      <w:lvlJc w:val="left"/>
      <w:pPr>
        <w:tabs>
          <w:tab w:val="num" w:pos="5040"/>
        </w:tabs>
        <w:ind w:left="5040" w:hanging="360"/>
      </w:pPr>
      <w:rPr>
        <w:rFonts w:ascii="Symbol" w:hAnsi="Symbol" w:hint="default"/>
      </w:rPr>
    </w:lvl>
    <w:lvl w:ilvl="7" w:tplc="82B2683A" w:tentative="1">
      <w:start w:val="1"/>
      <w:numFmt w:val="bullet"/>
      <w:lvlText w:val="o"/>
      <w:lvlJc w:val="left"/>
      <w:pPr>
        <w:tabs>
          <w:tab w:val="num" w:pos="5760"/>
        </w:tabs>
        <w:ind w:left="5760" w:hanging="360"/>
      </w:pPr>
      <w:rPr>
        <w:rFonts w:ascii="Courier New" w:hAnsi="Courier New" w:hint="default"/>
      </w:rPr>
    </w:lvl>
    <w:lvl w:ilvl="8" w:tplc="ECF059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93109"/>
    <w:multiLevelType w:val="hybridMultilevel"/>
    <w:tmpl w:val="C350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E6783"/>
    <w:multiLevelType w:val="hybridMultilevel"/>
    <w:tmpl w:val="9D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81B9D"/>
    <w:multiLevelType w:val="multilevel"/>
    <w:tmpl w:val="D8723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6557C"/>
    <w:multiLevelType w:val="hybridMultilevel"/>
    <w:tmpl w:val="6D0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D84"/>
    <w:multiLevelType w:val="hybridMultilevel"/>
    <w:tmpl w:val="5C8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E0774"/>
    <w:multiLevelType w:val="hybridMultilevel"/>
    <w:tmpl w:val="4162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A249A"/>
    <w:multiLevelType w:val="hybridMultilevel"/>
    <w:tmpl w:val="D38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30C66"/>
    <w:multiLevelType w:val="multilevel"/>
    <w:tmpl w:val="D8723C32"/>
    <w:lvl w:ilvl="0">
      <w:start w:val="1"/>
      <w:numFmt w:val="bullet"/>
      <w:lvlText w:val=""/>
      <w:lvlJc w:val="left"/>
      <w:pPr>
        <w:tabs>
          <w:tab w:val="num" w:pos="810"/>
        </w:tabs>
        <w:ind w:left="81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4" w15:restartNumberingAfterBreak="0">
    <w:nsid w:val="5FE47C1A"/>
    <w:multiLevelType w:val="hybridMultilevel"/>
    <w:tmpl w:val="A426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50989"/>
    <w:multiLevelType w:val="hybridMultilevel"/>
    <w:tmpl w:val="02F2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3B1"/>
    <w:multiLevelType w:val="multilevel"/>
    <w:tmpl w:val="D8723C32"/>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7" w15:restartNumberingAfterBreak="0">
    <w:nsid w:val="63226758"/>
    <w:multiLevelType w:val="multilevel"/>
    <w:tmpl w:val="D8723C32"/>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8" w15:restartNumberingAfterBreak="0">
    <w:nsid w:val="67057DBD"/>
    <w:multiLevelType w:val="hybridMultilevel"/>
    <w:tmpl w:val="0F8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B3034"/>
    <w:multiLevelType w:val="multilevel"/>
    <w:tmpl w:val="FBA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67686"/>
    <w:multiLevelType w:val="hybridMultilevel"/>
    <w:tmpl w:val="7C34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44BD9"/>
    <w:multiLevelType w:val="multilevel"/>
    <w:tmpl w:val="34C28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6A2666E"/>
    <w:multiLevelType w:val="hybridMultilevel"/>
    <w:tmpl w:val="9DC4FD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F7D31"/>
    <w:multiLevelType w:val="multilevel"/>
    <w:tmpl w:val="D8723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7608D"/>
    <w:multiLevelType w:val="hybridMultilevel"/>
    <w:tmpl w:val="8394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DE5550"/>
    <w:multiLevelType w:val="multilevel"/>
    <w:tmpl w:val="D8723C32"/>
    <w:lvl w:ilvl="0">
      <w:start w:val="1"/>
      <w:numFmt w:val="bullet"/>
      <w:lvlText w:val=""/>
      <w:lvlJc w:val="left"/>
      <w:pPr>
        <w:tabs>
          <w:tab w:val="num" w:pos="810"/>
        </w:tabs>
        <w:ind w:left="810" w:hanging="360"/>
      </w:pPr>
      <w:rPr>
        <w:rFonts w:ascii="Symbol" w:hAnsi="Symbol" w:hint="default"/>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13"/>
  </w:num>
  <w:num w:numId="2">
    <w:abstractNumId w:val="11"/>
  </w:num>
  <w:num w:numId="3">
    <w:abstractNumId w:val="29"/>
  </w:num>
  <w:num w:numId="4">
    <w:abstractNumId w:val="25"/>
  </w:num>
  <w:num w:numId="5">
    <w:abstractNumId w:val="21"/>
  </w:num>
  <w:num w:numId="6">
    <w:abstractNumId w:val="14"/>
  </w:num>
  <w:num w:numId="7">
    <w:abstractNumId w:val="6"/>
  </w:num>
  <w:num w:numId="8">
    <w:abstractNumId w:val="30"/>
  </w:num>
  <w:num w:numId="9">
    <w:abstractNumId w:val="15"/>
  </w:num>
  <w:num w:numId="10">
    <w:abstractNumId w:val="9"/>
  </w:num>
  <w:num w:numId="11">
    <w:abstractNumId w:val="35"/>
  </w:num>
  <w:num w:numId="12">
    <w:abstractNumId w:val="12"/>
  </w:num>
  <w:num w:numId="13">
    <w:abstractNumId w:val="31"/>
  </w:num>
  <w:num w:numId="14">
    <w:abstractNumId w:val="34"/>
  </w:num>
  <w:num w:numId="15">
    <w:abstractNumId w:val="10"/>
  </w:num>
  <w:num w:numId="16">
    <w:abstractNumId w:val="8"/>
  </w:num>
  <w:num w:numId="17">
    <w:abstractNumId w:val="17"/>
  </w:num>
  <w:num w:numId="18">
    <w:abstractNumId w:val="0"/>
  </w:num>
  <w:num w:numId="19">
    <w:abstractNumId w:val="33"/>
  </w:num>
  <w:num w:numId="20">
    <w:abstractNumId w:val="23"/>
  </w:num>
  <w:num w:numId="21">
    <w:abstractNumId w:val="18"/>
  </w:num>
  <w:num w:numId="22">
    <w:abstractNumId w:val="1"/>
  </w:num>
  <w:num w:numId="23">
    <w:abstractNumId w:val="26"/>
  </w:num>
  <w:num w:numId="24">
    <w:abstractNumId w:val="27"/>
  </w:num>
  <w:num w:numId="25">
    <w:abstractNumId w:val="7"/>
  </w:num>
  <w:num w:numId="26">
    <w:abstractNumId w:val="5"/>
  </w:num>
  <w:num w:numId="27">
    <w:abstractNumId w:val="32"/>
  </w:num>
  <w:num w:numId="28">
    <w:abstractNumId w:val="22"/>
  </w:num>
  <w:num w:numId="29">
    <w:abstractNumId w:val="4"/>
  </w:num>
  <w:num w:numId="30">
    <w:abstractNumId w:val="19"/>
  </w:num>
  <w:num w:numId="31">
    <w:abstractNumId w:val="24"/>
  </w:num>
  <w:num w:numId="32">
    <w:abstractNumId w:val="2"/>
  </w:num>
  <w:num w:numId="33">
    <w:abstractNumId w:val="16"/>
  </w:num>
  <w:num w:numId="34">
    <w:abstractNumId w:val="20"/>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27"/>
    <w:rsid w:val="00006839"/>
    <w:rsid w:val="00026662"/>
    <w:rsid w:val="0003704B"/>
    <w:rsid w:val="00075A54"/>
    <w:rsid w:val="00087EF8"/>
    <w:rsid w:val="000A186E"/>
    <w:rsid w:val="000B5B70"/>
    <w:rsid w:val="000C26B8"/>
    <w:rsid w:val="000D300B"/>
    <w:rsid w:val="0011756A"/>
    <w:rsid w:val="00117C83"/>
    <w:rsid w:val="001255A3"/>
    <w:rsid w:val="001357E0"/>
    <w:rsid w:val="00167761"/>
    <w:rsid w:val="0017153D"/>
    <w:rsid w:val="00197064"/>
    <w:rsid w:val="001A6756"/>
    <w:rsid w:val="001B0AF4"/>
    <w:rsid w:val="001C3480"/>
    <w:rsid w:val="001D60B4"/>
    <w:rsid w:val="001F4DAA"/>
    <w:rsid w:val="001F653F"/>
    <w:rsid w:val="002014AE"/>
    <w:rsid w:val="0020523D"/>
    <w:rsid w:val="00220D3C"/>
    <w:rsid w:val="002277DF"/>
    <w:rsid w:val="002800BC"/>
    <w:rsid w:val="002849E1"/>
    <w:rsid w:val="002C3B7F"/>
    <w:rsid w:val="002D6418"/>
    <w:rsid w:val="002F383F"/>
    <w:rsid w:val="0032648C"/>
    <w:rsid w:val="003435B5"/>
    <w:rsid w:val="0039595C"/>
    <w:rsid w:val="003B42FD"/>
    <w:rsid w:val="003C2B27"/>
    <w:rsid w:val="003C2FBA"/>
    <w:rsid w:val="003E0080"/>
    <w:rsid w:val="003E080B"/>
    <w:rsid w:val="003F1AFC"/>
    <w:rsid w:val="0040582A"/>
    <w:rsid w:val="00423A93"/>
    <w:rsid w:val="004326F3"/>
    <w:rsid w:val="00433785"/>
    <w:rsid w:val="00450286"/>
    <w:rsid w:val="004623E3"/>
    <w:rsid w:val="00472C1B"/>
    <w:rsid w:val="00475496"/>
    <w:rsid w:val="004846EA"/>
    <w:rsid w:val="004F3A95"/>
    <w:rsid w:val="00592494"/>
    <w:rsid w:val="005A62F3"/>
    <w:rsid w:val="005B53DB"/>
    <w:rsid w:val="005C57A7"/>
    <w:rsid w:val="005E7C27"/>
    <w:rsid w:val="005F71F3"/>
    <w:rsid w:val="0065583C"/>
    <w:rsid w:val="00680307"/>
    <w:rsid w:val="006A3CEE"/>
    <w:rsid w:val="006C5055"/>
    <w:rsid w:val="006F7C4D"/>
    <w:rsid w:val="00711C67"/>
    <w:rsid w:val="00725173"/>
    <w:rsid w:val="007647D8"/>
    <w:rsid w:val="00791D86"/>
    <w:rsid w:val="007B0194"/>
    <w:rsid w:val="007B0452"/>
    <w:rsid w:val="007C2D52"/>
    <w:rsid w:val="00811013"/>
    <w:rsid w:val="00824133"/>
    <w:rsid w:val="00837535"/>
    <w:rsid w:val="00842A14"/>
    <w:rsid w:val="00866383"/>
    <w:rsid w:val="00891BF1"/>
    <w:rsid w:val="008A6A77"/>
    <w:rsid w:val="008E6EF0"/>
    <w:rsid w:val="00936A12"/>
    <w:rsid w:val="00983B72"/>
    <w:rsid w:val="00995DA0"/>
    <w:rsid w:val="009E075F"/>
    <w:rsid w:val="009F6A73"/>
    <w:rsid w:val="00A234FE"/>
    <w:rsid w:val="00A27C2F"/>
    <w:rsid w:val="00A325F6"/>
    <w:rsid w:val="00A34866"/>
    <w:rsid w:val="00A35403"/>
    <w:rsid w:val="00A817DA"/>
    <w:rsid w:val="00AD135E"/>
    <w:rsid w:val="00AE2DE6"/>
    <w:rsid w:val="00AF695E"/>
    <w:rsid w:val="00B83D96"/>
    <w:rsid w:val="00B90FAA"/>
    <w:rsid w:val="00B96B9A"/>
    <w:rsid w:val="00BA1DF2"/>
    <w:rsid w:val="00BA571F"/>
    <w:rsid w:val="00BB47C5"/>
    <w:rsid w:val="00BB677E"/>
    <w:rsid w:val="00C01F7F"/>
    <w:rsid w:val="00C37408"/>
    <w:rsid w:val="00C471DD"/>
    <w:rsid w:val="00C649F4"/>
    <w:rsid w:val="00C6781A"/>
    <w:rsid w:val="00C8312E"/>
    <w:rsid w:val="00C963BD"/>
    <w:rsid w:val="00CB7323"/>
    <w:rsid w:val="00CC2AEA"/>
    <w:rsid w:val="00CD701B"/>
    <w:rsid w:val="00CE0713"/>
    <w:rsid w:val="00CE21DF"/>
    <w:rsid w:val="00CE5A34"/>
    <w:rsid w:val="00D3254E"/>
    <w:rsid w:val="00D74214"/>
    <w:rsid w:val="00DA11D1"/>
    <w:rsid w:val="00DC08E1"/>
    <w:rsid w:val="00DD0C5B"/>
    <w:rsid w:val="00DD6E30"/>
    <w:rsid w:val="00DE7A0A"/>
    <w:rsid w:val="00DF5188"/>
    <w:rsid w:val="00E05690"/>
    <w:rsid w:val="00E24956"/>
    <w:rsid w:val="00E64179"/>
    <w:rsid w:val="00E678E5"/>
    <w:rsid w:val="00E73DA3"/>
    <w:rsid w:val="00E83FAF"/>
    <w:rsid w:val="00E84BEB"/>
    <w:rsid w:val="00E92C36"/>
    <w:rsid w:val="00E966B0"/>
    <w:rsid w:val="00EB618C"/>
    <w:rsid w:val="00EC0F73"/>
    <w:rsid w:val="00F2397F"/>
    <w:rsid w:val="00F26E6B"/>
    <w:rsid w:val="00F83ACE"/>
    <w:rsid w:val="00FF3369"/>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D75F"/>
  <w15:docId w15:val="{41B6FF6D-4CBE-43FF-8C2A-1019D26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E0"/>
    <w:pPr>
      <w:spacing w:before="40" w:after="40" w:line="240" w:lineRule="auto"/>
      <w:ind w:left="1080" w:hanging="360"/>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B27"/>
    <w:pPr>
      <w:spacing w:after="0" w:line="240" w:lineRule="auto"/>
    </w:pPr>
  </w:style>
  <w:style w:type="paragraph" w:styleId="ListParagraph">
    <w:name w:val="List Paragraph"/>
    <w:basedOn w:val="Normal"/>
    <w:uiPriority w:val="34"/>
    <w:qFormat/>
    <w:rsid w:val="003C2B27"/>
    <w:pPr>
      <w:ind w:left="720"/>
      <w:contextualSpacing/>
    </w:pPr>
  </w:style>
  <w:style w:type="character" w:styleId="Hyperlink">
    <w:name w:val="Hyperlink"/>
    <w:basedOn w:val="DefaultParagraphFont"/>
    <w:uiPriority w:val="99"/>
    <w:unhideWhenUsed/>
    <w:rsid w:val="0065583C"/>
    <w:rPr>
      <w:color w:val="0000FF" w:themeColor="hyperlink"/>
      <w:u w:val="single"/>
    </w:rPr>
  </w:style>
  <w:style w:type="paragraph" w:styleId="BalloonText">
    <w:name w:val="Balloon Text"/>
    <w:basedOn w:val="Normal"/>
    <w:link w:val="BalloonTextChar"/>
    <w:uiPriority w:val="99"/>
    <w:semiHidden/>
    <w:unhideWhenUsed/>
    <w:rsid w:val="00811013"/>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811013"/>
    <w:rPr>
      <w:rFonts w:ascii="Tahoma" w:hAnsi="Tahoma" w:cs="Tahoma"/>
      <w:sz w:val="16"/>
      <w:szCs w:val="16"/>
    </w:rPr>
  </w:style>
  <w:style w:type="paragraph" w:customStyle="1" w:styleId="Allcaps">
    <w:name w:val="All caps"/>
    <w:basedOn w:val="Normal"/>
    <w:link w:val="AllcapsChar"/>
    <w:rsid w:val="001357E0"/>
    <w:rPr>
      <w:caps/>
      <w:szCs w:val="16"/>
    </w:rPr>
  </w:style>
  <w:style w:type="character" w:customStyle="1" w:styleId="AllcapsChar">
    <w:name w:val="All caps Char"/>
    <w:basedOn w:val="DefaultParagraphFont"/>
    <w:link w:val="Allcaps"/>
    <w:rsid w:val="001357E0"/>
    <w:rPr>
      <w:rFonts w:ascii="Verdana" w:eastAsia="Times New Roman" w:hAnsi="Verdana" w:cs="Times New Roman"/>
      <w:caps/>
      <w:sz w:val="16"/>
      <w:szCs w:val="16"/>
    </w:rPr>
  </w:style>
  <w:style w:type="paragraph" w:customStyle="1" w:styleId="BulletedList">
    <w:name w:val="Bulleted List"/>
    <w:basedOn w:val="Normal"/>
    <w:rsid w:val="001357E0"/>
    <w:pPr>
      <w:numPr>
        <w:numId w:val="6"/>
      </w:numPr>
      <w:spacing w:before="120" w:after="240"/>
    </w:pPr>
  </w:style>
  <w:style w:type="paragraph" w:styleId="BodyText">
    <w:name w:val="Body Text"/>
    <w:basedOn w:val="Normal"/>
    <w:link w:val="BodyTextChar"/>
    <w:rsid w:val="002277DF"/>
    <w:pPr>
      <w:spacing w:before="0" w:after="0"/>
      <w:ind w:left="0" w:firstLine="0"/>
    </w:pPr>
    <w:rPr>
      <w:rFonts w:ascii="Times New Roman" w:hAnsi="Times New Roman"/>
      <w:sz w:val="20"/>
    </w:rPr>
  </w:style>
  <w:style w:type="character" w:customStyle="1" w:styleId="BodyTextChar">
    <w:name w:val="Body Text Char"/>
    <w:basedOn w:val="DefaultParagraphFont"/>
    <w:link w:val="BodyText"/>
    <w:rsid w:val="002277DF"/>
    <w:rPr>
      <w:rFonts w:ascii="Times New Roman" w:eastAsia="Times New Roman" w:hAnsi="Times New Roman" w:cs="Times New Roman"/>
      <w:sz w:val="20"/>
      <w:szCs w:val="24"/>
    </w:rPr>
  </w:style>
  <w:style w:type="paragraph" w:styleId="NormalWeb">
    <w:name w:val="Normal (Web)"/>
    <w:basedOn w:val="Normal"/>
    <w:uiPriority w:val="99"/>
    <w:unhideWhenUsed/>
    <w:rsid w:val="00CB7323"/>
    <w:pPr>
      <w:spacing w:before="100" w:beforeAutospacing="1" w:after="100" w:afterAutospacing="1"/>
      <w:ind w:left="0" w:firstLine="0"/>
    </w:pPr>
    <w:rPr>
      <w:rFonts w:ascii="Times New Roman" w:hAnsi="Times New Roman"/>
      <w:sz w:val="24"/>
    </w:rPr>
  </w:style>
  <w:style w:type="paragraph" w:styleId="Header">
    <w:name w:val="header"/>
    <w:basedOn w:val="Normal"/>
    <w:link w:val="HeaderChar"/>
    <w:uiPriority w:val="99"/>
    <w:unhideWhenUsed/>
    <w:rsid w:val="00A325F6"/>
    <w:pPr>
      <w:tabs>
        <w:tab w:val="center" w:pos="4680"/>
        <w:tab w:val="right" w:pos="9360"/>
      </w:tabs>
      <w:spacing w:before="0" w:after="0"/>
    </w:pPr>
  </w:style>
  <w:style w:type="character" w:customStyle="1" w:styleId="HeaderChar">
    <w:name w:val="Header Char"/>
    <w:basedOn w:val="DefaultParagraphFont"/>
    <w:link w:val="Header"/>
    <w:uiPriority w:val="99"/>
    <w:rsid w:val="00A325F6"/>
    <w:rPr>
      <w:rFonts w:ascii="Verdana" w:eastAsia="Times New Roman" w:hAnsi="Verdana" w:cs="Times New Roman"/>
      <w:sz w:val="16"/>
      <w:szCs w:val="24"/>
    </w:rPr>
  </w:style>
  <w:style w:type="paragraph" w:styleId="Footer">
    <w:name w:val="footer"/>
    <w:basedOn w:val="Normal"/>
    <w:link w:val="FooterChar"/>
    <w:uiPriority w:val="99"/>
    <w:unhideWhenUsed/>
    <w:rsid w:val="00A325F6"/>
    <w:pPr>
      <w:tabs>
        <w:tab w:val="center" w:pos="4680"/>
        <w:tab w:val="right" w:pos="9360"/>
      </w:tabs>
      <w:spacing w:before="0" w:after="0"/>
    </w:pPr>
  </w:style>
  <w:style w:type="character" w:customStyle="1" w:styleId="FooterChar">
    <w:name w:val="Footer Char"/>
    <w:basedOn w:val="DefaultParagraphFont"/>
    <w:link w:val="Footer"/>
    <w:uiPriority w:val="99"/>
    <w:rsid w:val="00A325F6"/>
    <w:rPr>
      <w:rFonts w:ascii="Verdana" w:eastAsia="Times New Roman" w:hAnsi="Verdana" w:cs="Times New Roman"/>
      <w:sz w:val="16"/>
      <w:szCs w:val="24"/>
    </w:rPr>
  </w:style>
  <w:style w:type="character" w:styleId="FollowedHyperlink">
    <w:name w:val="FollowedHyperlink"/>
    <w:basedOn w:val="DefaultParagraphFont"/>
    <w:uiPriority w:val="99"/>
    <w:semiHidden/>
    <w:unhideWhenUsed/>
    <w:rsid w:val="0020523D"/>
    <w:rPr>
      <w:color w:val="800080" w:themeColor="followedHyperlink"/>
      <w:u w:val="single"/>
    </w:rPr>
  </w:style>
  <w:style w:type="character" w:styleId="UnresolvedMention">
    <w:name w:val="Unresolved Mention"/>
    <w:basedOn w:val="DefaultParagraphFont"/>
    <w:uiPriority w:val="99"/>
    <w:semiHidden/>
    <w:unhideWhenUsed/>
    <w:rsid w:val="0020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77169">
      <w:bodyDiv w:val="1"/>
      <w:marLeft w:val="0"/>
      <w:marRight w:val="0"/>
      <w:marTop w:val="0"/>
      <w:marBottom w:val="0"/>
      <w:divBdr>
        <w:top w:val="none" w:sz="0" w:space="0" w:color="auto"/>
        <w:left w:val="none" w:sz="0" w:space="0" w:color="auto"/>
        <w:bottom w:val="none" w:sz="0" w:space="0" w:color="auto"/>
        <w:right w:val="none" w:sz="0" w:space="0" w:color="auto"/>
      </w:divBdr>
    </w:div>
    <w:div w:id="696856773">
      <w:bodyDiv w:val="1"/>
      <w:marLeft w:val="0"/>
      <w:marRight w:val="0"/>
      <w:marTop w:val="105"/>
      <w:marBottom w:val="0"/>
      <w:divBdr>
        <w:top w:val="none" w:sz="0" w:space="0" w:color="auto"/>
        <w:left w:val="none" w:sz="0" w:space="0" w:color="auto"/>
        <w:bottom w:val="none" w:sz="0" w:space="0" w:color="auto"/>
        <w:right w:val="none" w:sz="0" w:space="0" w:color="auto"/>
      </w:divBdr>
      <w:divsChild>
        <w:div w:id="537008781">
          <w:marLeft w:val="0"/>
          <w:marRight w:val="75"/>
          <w:marTop w:val="150"/>
          <w:marBottom w:val="75"/>
          <w:divBdr>
            <w:top w:val="none" w:sz="0" w:space="0" w:color="auto"/>
            <w:left w:val="none" w:sz="0" w:space="0" w:color="auto"/>
            <w:bottom w:val="none" w:sz="0" w:space="0" w:color="auto"/>
            <w:right w:val="none" w:sz="0" w:space="0" w:color="auto"/>
          </w:divBdr>
          <w:divsChild>
            <w:div w:id="1087001823">
              <w:marLeft w:val="0"/>
              <w:marRight w:val="0"/>
              <w:marTop w:val="0"/>
              <w:marBottom w:val="0"/>
              <w:divBdr>
                <w:top w:val="none" w:sz="0" w:space="0" w:color="auto"/>
                <w:left w:val="none" w:sz="0" w:space="0" w:color="auto"/>
                <w:bottom w:val="none" w:sz="0" w:space="0" w:color="auto"/>
                <w:right w:val="none" w:sz="0" w:space="0" w:color="auto"/>
              </w:divBdr>
              <w:divsChild>
                <w:div w:id="1744987558">
                  <w:marLeft w:val="0"/>
                  <w:marRight w:val="0"/>
                  <w:marTop w:val="0"/>
                  <w:marBottom w:val="0"/>
                  <w:divBdr>
                    <w:top w:val="none" w:sz="0" w:space="0" w:color="auto"/>
                    <w:left w:val="none" w:sz="0" w:space="0" w:color="auto"/>
                    <w:bottom w:val="none" w:sz="0" w:space="0" w:color="auto"/>
                    <w:right w:val="none" w:sz="0" w:space="0" w:color="auto"/>
                  </w:divBdr>
                  <w:divsChild>
                    <w:div w:id="173620395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261832331">
      <w:bodyDiv w:val="1"/>
      <w:marLeft w:val="0"/>
      <w:marRight w:val="0"/>
      <w:marTop w:val="0"/>
      <w:marBottom w:val="0"/>
      <w:divBdr>
        <w:top w:val="none" w:sz="0" w:space="0" w:color="auto"/>
        <w:left w:val="none" w:sz="0" w:space="0" w:color="auto"/>
        <w:bottom w:val="none" w:sz="0" w:space="0" w:color="auto"/>
        <w:right w:val="none" w:sz="0" w:space="0" w:color="auto"/>
      </w:divBdr>
    </w:div>
    <w:div w:id="1520925286">
      <w:bodyDiv w:val="1"/>
      <w:marLeft w:val="0"/>
      <w:marRight w:val="0"/>
      <w:marTop w:val="0"/>
      <w:marBottom w:val="0"/>
      <w:divBdr>
        <w:top w:val="none" w:sz="0" w:space="0" w:color="auto"/>
        <w:left w:val="none" w:sz="0" w:space="0" w:color="auto"/>
        <w:bottom w:val="none" w:sz="0" w:space="0" w:color="auto"/>
        <w:right w:val="none" w:sz="0" w:space="0" w:color="auto"/>
      </w:divBdr>
    </w:div>
    <w:div w:id="1579942515">
      <w:bodyDiv w:val="1"/>
      <w:marLeft w:val="0"/>
      <w:marRight w:val="0"/>
      <w:marTop w:val="0"/>
      <w:marBottom w:val="0"/>
      <w:divBdr>
        <w:top w:val="none" w:sz="0" w:space="0" w:color="auto"/>
        <w:left w:val="none" w:sz="0" w:space="0" w:color="auto"/>
        <w:bottom w:val="none" w:sz="0" w:space="0" w:color="auto"/>
        <w:right w:val="none" w:sz="0" w:space="0" w:color="auto"/>
      </w:divBdr>
    </w:div>
    <w:div w:id="1923441889">
      <w:bodyDiv w:val="1"/>
      <w:marLeft w:val="0"/>
      <w:marRight w:val="0"/>
      <w:marTop w:val="105"/>
      <w:marBottom w:val="0"/>
      <w:divBdr>
        <w:top w:val="none" w:sz="0" w:space="0" w:color="auto"/>
        <w:left w:val="none" w:sz="0" w:space="0" w:color="auto"/>
        <w:bottom w:val="none" w:sz="0" w:space="0" w:color="auto"/>
        <w:right w:val="none" w:sz="0" w:space="0" w:color="auto"/>
      </w:divBdr>
      <w:divsChild>
        <w:div w:id="1588537964">
          <w:marLeft w:val="0"/>
          <w:marRight w:val="75"/>
          <w:marTop w:val="150"/>
          <w:marBottom w:val="75"/>
          <w:divBdr>
            <w:top w:val="none" w:sz="0" w:space="0" w:color="auto"/>
            <w:left w:val="none" w:sz="0" w:space="0" w:color="auto"/>
            <w:bottom w:val="none" w:sz="0" w:space="0" w:color="auto"/>
            <w:right w:val="none" w:sz="0" w:space="0" w:color="auto"/>
          </w:divBdr>
          <w:divsChild>
            <w:div w:id="1459642340">
              <w:marLeft w:val="0"/>
              <w:marRight w:val="0"/>
              <w:marTop w:val="0"/>
              <w:marBottom w:val="0"/>
              <w:divBdr>
                <w:top w:val="none" w:sz="0" w:space="0" w:color="auto"/>
                <w:left w:val="none" w:sz="0" w:space="0" w:color="auto"/>
                <w:bottom w:val="none" w:sz="0" w:space="0" w:color="auto"/>
                <w:right w:val="none" w:sz="0" w:space="0" w:color="auto"/>
              </w:divBdr>
              <w:divsChild>
                <w:div w:id="113209848">
                  <w:marLeft w:val="0"/>
                  <w:marRight w:val="0"/>
                  <w:marTop w:val="0"/>
                  <w:marBottom w:val="0"/>
                  <w:divBdr>
                    <w:top w:val="none" w:sz="0" w:space="0" w:color="auto"/>
                    <w:left w:val="none" w:sz="0" w:space="0" w:color="auto"/>
                    <w:bottom w:val="none" w:sz="0" w:space="0" w:color="auto"/>
                    <w:right w:val="none" w:sz="0" w:space="0" w:color="auto"/>
                  </w:divBdr>
                  <w:divsChild>
                    <w:div w:id="207881650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ployment@bechtl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Boyer</dc:creator>
  <cp:lastModifiedBy>Bob Scheer</cp:lastModifiedBy>
  <cp:revision>2</cp:revision>
  <cp:lastPrinted>2021-02-16T22:34:00Z</cp:lastPrinted>
  <dcterms:created xsi:type="dcterms:W3CDTF">2021-02-24T17:30:00Z</dcterms:created>
  <dcterms:modified xsi:type="dcterms:W3CDTF">2021-02-24T17:30:00Z</dcterms:modified>
</cp:coreProperties>
</file>