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21" cy="1104900"/>
            <wp:effectExtent l="0" t="0" r="4445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45" cy="110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005669" w:rsidRDefault="005529DF" w:rsidP="007523D1">
      <w:pPr>
        <w:spacing w:before="120" w:after="0" w:line="180" w:lineRule="auto"/>
        <w:ind w:left="-990" w:right="-720"/>
        <w:jc w:val="center"/>
        <w:rPr>
          <w:rFonts w:cstheme="minorHAnsi"/>
          <w:b/>
          <w:smallCaps/>
          <w:sz w:val="60"/>
          <w:szCs w:val="60"/>
        </w:rPr>
      </w:pPr>
      <w:r w:rsidRPr="00005669">
        <w:rPr>
          <w:rFonts w:cstheme="minorHAnsi"/>
          <w:b/>
          <w:smallCaps/>
          <w:sz w:val="60"/>
          <w:szCs w:val="60"/>
        </w:rPr>
        <w:t xml:space="preserve">Outstanding </w:t>
      </w:r>
      <w:r w:rsidR="001038F4" w:rsidRPr="00005669">
        <w:rPr>
          <w:rFonts w:cstheme="minorHAnsi"/>
          <w:b/>
          <w:smallCaps/>
          <w:sz w:val="60"/>
          <w:szCs w:val="60"/>
        </w:rPr>
        <w:t>Philanthropist</w:t>
      </w:r>
    </w:p>
    <w:p w:rsidR="007108E5" w:rsidRPr="00005669" w:rsidRDefault="007108E5" w:rsidP="007523D1">
      <w:pPr>
        <w:spacing w:before="120" w:after="0" w:line="180" w:lineRule="auto"/>
        <w:ind w:left="-990" w:right="-720"/>
        <w:jc w:val="center"/>
        <w:rPr>
          <w:rFonts w:cstheme="minorHAnsi"/>
          <w:smallCaps/>
          <w:sz w:val="40"/>
          <w:szCs w:val="40"/>
        </w:rPr>
      </w:pPr>
      <w:r w:rsidRPr="00005669">
        <w:rPr>
          <w:rFonts w:ascii="Corbel" w:hAnsi="Corbel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D86CC7" wp14:editId="2DD20069">
                <wp:simplePos x="0" y="0"/>
                <wp:positionH relativeFrom="column">
                  <wp:posOffset>-596900</wp:posOffset>
                </wp:positionH>
                <wp:positionV relativeFrom="paragraph">
                  <wp:posOffset>391160</wp:posOffset>
                </wp:positionV>
                <wp:extent cx="7112000" cy="8064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9B6BD1" w:rsidRDefault="001038F4" w:rsidP="00710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 w:rsidR="008E0C26"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award honors an</w:t>
                            </w: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individual or family for exceptional generosity and civic responsibility demonstrated by significant financial contributions to charitable organizations within the Charlotte/Metrolina region.</w:t>
                            </w:r>
                          </w:p>
                          <w:p w:rsidR="001038F4" w:rsidRPr="009B6BD1" w:rsidRDefault="001038F4" w:rsidP="00710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The recipient’s generosity and community leadership should motivate others to give and become involved in philanthropy.</w:t>
                            </w:r>
                          </w:p>
                          <w:p w:rsidR="001038F4" w:rsidRPr="00EF0CCC" w:rsidRDefault="001038F4" w:rsidP="00014FED">
                            <w:pP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  <w:p w:rsidR="001038F4" w:rsidRDefault="00103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6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pt;margin-top:30.8pt;width:560pt;height:6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" stroked="f">
                <v:textbox>
                  <w:txbxContent>
                    <w:p w:rsidR="001038F4" w:rsidRPr="009B6BD1" w:rsidRDefault="001038F4" w:rsidP="00710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This </w:t>
                      </w:r>
                      <w:r w:rsidR="008E0C26"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award honors an</w:t>
                      </w: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individual or family for exceptional generosity and civic responsibility demonstrated by significant financial contributions to charitable organizations within the Charlotte/Metrolina region.</w:t>
                      </w:r>
                    </w:p>
                    <w:p w:rsidR="001038F4" w:rsidRPr="009B6BD1" w:rsidRDefault="001038F4" w:rsidP="00710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The recipient’s generosity and community leadership should motivate others to give and become involved in philanthropy.</w:t>
                      </w:r>
                    </w:p>
                    <w:p w:rsidR="001038F4" w:rsidRPr="00EF0CCC" w:rsidRDefault="001038F4" w:rsidP="00014FED">
                      <w:pP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  <w:p w:rsidR="001038F4" w:rsidRDefault="001038F4"/>
                  </w:txbxContent>
                </v:textbox>
              </v:shape>
            </w:pict>
          </mc:Fallback>
        </mc:AlternateContent>
      </w:r>
      <w:r w:rsidRPr="00005669">
        <w:rPr>
          <w:rFonts w:cstheme="minorHAnsi"/>
          <w:smallCaps/>
          <w:sz w:val="40"/>
          <w:szCs w:val="40"/>
        </w:rPr>
        <w:t>AFP-Charlotte 2017 Award</w:t>
      </w:r>
    </w:p>
    <w:p w:rsidR="00182484" w:rsidRPr="00005669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szCs w:val="24"/>
        </w:rPr>
        <w:sectPr w:rsidR="00182484" w:rsidRPr="00005669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Pr="00005669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7108E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68832" wp14:editId="3483CE04">
                <wp:simplePos x="0" y="0"/>
                <wp:positionH relativeFrom="column">
                  <wp:posOffset>-520700</wp:posOffset>
                </wp:positionH>
                <wp:positionV relativeFrom="paragraph">
                  <wp:posOffset>153670</wp:posOffset>
                </wp:positionV>
                <wp:extent cx="6987540" cy="278130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9B6BD1">
                              <w:rPr>
                                <w:rFonts w:cstheme="minorHAnsi"/>
                                <w:b/>
                                <w:smallCaps/>
                                <w:color w:val="000000" w:themeColor="text1"/>
                              </w:rPr>
                              <w:t>Nominee Name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Title/Business or Organization Name</w:t>
                            </w: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>_______________________________________________________________________________________________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Address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 xml:space="preserve">City, ST 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ZIP Code</w:t>
                            </w: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 xml:space="preserve">______________________________________________  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Telephone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 xml:space="preserve">Email 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</w:r>
                            <w:r w:rsidRPr="009B6BD1">
                              <w:rPr>
                                <w:rFonts w:cstheme="minorHAnsi"/>
                                <w:b/>
                                <w:smallCaps/>
                                <w:color w:val="000000" w:themeColor="text1"/>
                              </w:rPr>
                              <w:t>Name &amp; Organization of Individual Submitting Nomination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_______________________________________________________________________________________________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Address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City, ST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ZIP Code</w:t>
                            </w: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</w:p>
                          <w:p w:rsidR="0058685F" w:rsidRPr="009B6BD1" w:rsidRDefault="0058685F" w:rsidP="0058685F">
                            <w:pPr>
                              <w:spacing w:after="0"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>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__________________________________________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br/>
                              <w:t>Telephone</w:t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9B6BD1"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  <w:tab/>
                              <w:t>Email</w:t>
                            </w:r>
                          </w:p>
                          <w:p w:rsidR="0058685F" w:rsidRPr="009B6BD1" w:rsidRDefault="0058685F" w:rsidP="0058685F">
                            <w:pPr>
                              <w:spacing w:line="180" w:lineRule="auto"/>
                              <w:rPr>
                                <w:rFonts w:cstheme="minorHAnsi"/>
                                <w:smallCaps/>
                                <w:color w:val="000000" w:themeColor="text1"/>
                              </w:rPr>
                            </w:pPr>
                          </w:p>
                          <w:p w:rsidR="0058685F" w:rsidRPr="00CD7C3C" w:rsidRDefault="0058685F" w:rsidP="0058685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8832" id="Text Box 3" o:spid="_x0000_s1027" type="#_x0000_t202" style="position:absolute;left:0;text-align:left;margin-left:-41pt;margin-top:12.1pt;width:550.2pt;height:2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" stroked="f">
                <v:textbox>
                  <w:txbxContent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9B6BD1">
                        <w:rPr>
                          <w:rFonts w:cstheme="minorHAnsi"/>
                          <w:b/>
                          <w:smallCaps/>
                          <w:color w:val="000000" w:themeColor="text1"/>
                        </w:rPr>
                        <w:t>Nominee Name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_______________________________________________________________________________________________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Title/Business or Organization Name</w:t>
                      </w: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>_______________________________________________________________________________________________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Address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 xml:space="preserve">City, ST 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ZIP Code</w:t>
                      </w: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 xml:space="preserve">______________________________________________  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Telephone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 xml:space="preserve">Email 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_______________________________________________________________________________________________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</w:r>
                      <w:r w:rsidRPr="009B6BD1">
                        <w:rPr>
                          <w:rFonts w:cstheme="minorHAnsi"/>
                          <w:b/>
                          <w:smallCaps/>
                          <w:color w:val="000000" w:themeColor="text1"/>
                        </w:rPr>
                        <w:t>Name &amp; Organization of Individual Submitting Nomination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_______________________________________________________________________________________________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Address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City, ST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ZIP Code</w:t>
                      </w: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</w:p>
                    <w:p w:rsidR="0058685F" w:rsidRPr="009B6BD1" w:rsidRDefault="0058685F" w:rsidP="0058685F">
                      <w:pPr>
                        <w:spacing w:after="0"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>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__________________________________________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br/>
                        <w:t>Telephone</w:t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</w:r>
                      <w:r w:rsidRPr="009B6BD1">
                        <w:rPr>
                          <w:rFonts w:cstheme="minorHAnsi"/>
                          <w:smallCaps/>
                          <w:color w:val="000000" w:themeColor="text1"/>
                        </w:rPr>
                        <w:tab/>
                        <w:t>Email</w:t>
                      </w:r>
                    </w:p>
                    <w:p w:rsidR="0058685F" w:rsidRPr="009B6BD1" w:rsidRDefault="0058685F" w:rsidP="0058685F">
                      <w:pPr>
                        <w:spacing w:line="180" w:lineRule="auto"/>
                        <w:rPr>
                          <w:rFonts w:cstheme="minorHAnsi"/>
                          <w:smallCaps/>
                          <w:color w:val="000000" w:themeColor="text1"/>
                        </w:rPr>
                      </w:pPr>
                    </w:p>
                    <w:p w:rsidR="0058685F" w:rsidRPr="00CD7C3C" w:rsidRDefault="0058685F" w:rsidP="0058685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sz w:val="18"/>
          <w:szCs w:val="24"/>
        </w:rPr>
      </w:pPr>
    </w:p>
    <w:p w:rsidR="0030727E" w:rsidRPr="00005669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  <w:sectPr w:rsidR="00004C75" w:rsidRPr="00005669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Pr="00005669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7108E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4445</wp:posOffset>
                </wp:positionV>
                <wp:extent cx="4895850" cy="298450"/>
                <wp:effectExtent l="0" t="0" r="0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9B6BD1" w:rsidRDefault="007108E5" w:rsidP="000A6D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</w:pP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 xml:space="preserve">Nomination and </w:t>
                            </w:r>
                            <w:r w:rsidR="001038F4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0.5pt;margin-top:.35pt;width:385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" stroked="f">
                <v:textbox>
                  <w:txbxContent>
                    <w:p w:rsidR="001038F4" w:rsidRPr="009B6BD1" w:rsidRDefault="007108E5" w:rsidP="000A6DC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sz w:val="28"/>
                        </w:rPr>
                      </w:pP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sz w:val="28"/>
                        </w:rPr>
                        <w:t xml:space="preserve">Nomination and </w:t>
                      </w:r>
                      <w:r w:rsidR="001038F4" w:rsidRPr="009B6BD1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B12ADF" w:rsidRPr="00005669" w:rsidRDefault="00D0507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147955</wp:posOffset>
                </wp:positionV>
                <wp:extent cx="3238500" cy="22161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E5" w:rsidRPr="009B6BD1" w:rsidRDefault="007108E5" w:rsidP="007108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7108E5" w:rsidRPr="009B6BD1" w:rsidRDefault="007108E5" w:rsidP="007108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1038F4" w:rsidRPr="009B6BD1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D0507F" w:rsidRPr="009B6BD1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supporting documents (letters of recommendation, news articles, etc.) will be considered.</w:t>
                            </w:r>
                          </w:p>
                          <w:p w:rsidR="00D0507F" w:rsidRPr="009B6BD1" w:rsidRDefault="00D0507F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Include a quote (150 words or less) that best describes your nominee.  If your nominee is selected, your quote will be used in social media and other community outreach efforts.</w:t>
                            </w:r>
                          </w:p>
                          <w:p w:rsidR="001038F4" w:rsidRPr="009B6BD1" w:rsidRDefault="00D0507F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Deadline for submission April 14, 2017.</w:t>
                            </w:r>
                            <w:r w:rsidR="001038F4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038F4" w:rsidRPr="00D0507F" w:rsidRDefault="001038F4" w:rsidP="00065AAB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47pt;margin-top:11.65pt;width:255pt;height:1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" stroked="f" strokecolor="gray [1629]">
                <v:textbox>
                  <w:txbxContent>
                    <w:p w:rsidR="007108E5" w:rsidRPr="009B6BD1" w:rsidRDefault="007108E5" w:rsidP="007108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7108E5" w:rsidRPr="009B6BD1" w:rsidRDefault="007108E5" w:rsidP="007108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1038F4" w:rsidRPr="009B6BD1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D0507F" w:rsidRPr="009B6BD1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No more than </w:t>
                      </w: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supporting documents (letters of recommendation, news articles, etc.) will be considered.</w:t>
                      </w:r>
                    </w:p>
                    <w:p w:rsidR="00D0507F" w:rsidRPr="009B6BD1" w:rsidRDefault="00D0507F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Include a quote (150 words or less) that best describes your nominee.  If your nominee is selected, your quote will be used in social media and other community outreach efforts.</w:t>
                      </w:r>
                    </w:p>
                    <w:p w:rsidR="001038F4" w:rsidRPr="009B6BD1" w:rsidRDefault="00D0507F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>Deadline for submission April 14, 2017.</w:t>
                      </w:r>
                      <w:r w:rsidR="001038F4" w:rsidRPr="009B6BD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038F4" w:rsidRPr="00D0507F" w:rsidRDefault="001038F4" w:rsidP="00065AAB">
                      <w:pPr>
                        <w:pStyle w:val="ListParagraph"/>
                        <w:ind w:left="0"/>
                        <w:rPr>
                          <w:rFonts w:cstheme="minorHAnsi"/>
                          <w:b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109855</wp:posOffset>
                </wp:positionV>
                <wp:extent cx="3511550" cy="23431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07F" w:rsidRPr="009B6BD1" w:rsidRDefault="00D0507F" w:rsidP="00D0507F">
                            <w:pPr>
                              <w:spacing w:after="60"/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7108E5" w:rsidRPr="009B6BD1" w:rsidRDefault="00D0507F" w:rsidP="005260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180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For EACH organization/cause supported by the nominee, describe the (1) gifts provided, (2) additional participation and (3) IMPACT of the nominee’s gift and work on the organization’s </w:t>
                            </w:r>
                            <w:r w:rsidR="007108E5"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ability to provide programs and services. </w:t>
                            </w:r>
                          </w:p>
                          <w:p w:rsidR="007108E5" w:rsidRPr="009B6BD1" w:rsidRDefault="007108E5" w:rsidP="007108E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Description of the innovation/creativity/leadership in the causes the nominee supported, how issues were addressed or solved and/or how the funds were raised. </w:t>
                            </w:r>
                          </w:p>
                          <w:p w:rsidR="007108E5" w:rsidRPr="009B6BD1" w:rsidRDefault="007108E5" w:rsidP="007108E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B6BD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Description of the nominee’s work in encouraging and motivating others to get involved with and/or take leadership roles in philanthropy (i.e. challenge gifts, matching gifts, volunteering, etc.).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8pt;margin-top:8.65pt;width:276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" stroked="f" strokecolor="gray [1629]">
                <v:textbox>
                  <w:txbxContent>
                    <w:p w:rsidR="00D0507F" w:rsidRPr="009B6BD1" w:rsidRDefault="00D0507F" w:rsidP="00D0507F">
                      <w:pPr>
                        <w:spacing w:after="60"/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7108E5" w:rsidRPr="009B6BD1" w:rsidRDefault="00D0507F" w:rsidP="005260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/>
                        <w:ind w:left="180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For EACH organization/cause supported by the nominee, describe the (1) gifts provided, (2) additional participation and (3) IMPACT of the nominee’s gift and work on the organization’s </w:t>
                      </w:r>
                      <w:r w:rsidR="007108E5"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ability to provide programs and services. </w:t>
                      </w:r>
                    </w:p>
                    <w:p w:rsidR="007108E5" w:rsidRPr="009B6BD1" w:rsidRDefault="007108E5" w:rsidP="007108E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Description of the innovation/creativity/leadership in the causes the nominee supported, how issues were addressed or solved and/or how the funds were raised. </w:t>
                      </w:r>
                    </w:p>
                    <w:p w:rsidR="007108E5" w:rsidRPr="009B6BD1" w:rsidRDefault="007108E5" w:rsidP="007108E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B6BD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Description of the nominee’s work in encouraging and motivating others to get involved with and/or take leadership roles in philanthropy (i.e. challenge gifts, matching gifts, volunteering, etc.). </w:t>
                      </w:r>
                    </w:p>
                  </w:txbxContent>
                </v:textbox>
              </v:shape>
            </w:pict>
          </mc:Fallback>
        </mc:AlternateContent>
      </w:r>
    </w:p>
    <w:p w:rsidR="00B12ADF" w:rsidRPr="00005669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58685F" w:rsidRPr="00005669" w:rsidRDefault="0058685F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  <w:bookmarkStart w:id="0" w:name="_GoBack"/>
    </w:p>
    <w:bookmarkEnd w:id="0"/>
    <w:p w:rsidR="00004C75" w:rsidRPr="00005669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sz w:val="20"/>
          <w:szCs w:val="24"/>
        </w:rPr>
      </w:pPr>
    </w:p>
    <w:p w:rsidR="00004C75" w:rsidRPr="00005669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sz w:val="20"/>
          <w:szCs w:val="24"/>
        </w:rPr>
      </w:pPr>
    </w:p>
    <w:p w:rsidR="00B12ADF" w:rsidRPr="00005669" w:rsidRDefault="00D0507F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sz w:val="20"/>
          <w:szCs w:val="24"/>
        </w:rPr>
      </w:pP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13488" wp14:editId="70793040">
                <wp:simplePos x="0" y="0"/>
                <wp:positionH relativeFrom="column">
                  <wp:posOffset>-412750</wp:posOffset>
                </wp:positionH>
                <wp:positionV relativeFrom="paragraph">
                  <wp:posOffset>480060</wp:posOffset>
                </wp:positionV>
                <wp:extent cx="6713220" cy="48895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9B6BD1" w:rsidRDefault="00E331AC" w:rsidP="00E331A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</w:pP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</w:rPr>
                              <w:t>By submitting this nomination, I do certify that the nominee will be able to attend the award luncheon on November 1</w:t>
                            </w:r>
                            <w:r w:rsidR="0058685F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</w:rPr>
                              <w:t>th. Please initial_____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3488" id="Text Box 11" o:spid="_x0000_s1031" type="#_x0000_t202" style="position:absolute;margin-left:-32.5pt;margin-top:37.8pt;width:528.6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" stroked="f" strokecolor="gray [1629]">
                <v:textbox>
                  <w:txbxContent>
                    <w:p w:rsidR="001038F4" w:rsidRPr="009B6BD1" w:rsidRDefault="00E331AC" w:rsidP="00E331AC">
                      <w:pPr>
                        <w:jc w:val="center"/>
                        <w:rPr>
                          <w:rFonts w:cstheme="minorHAnsi"/>
                          <w:color w:val="000000" w:themeColor="text1"/>
                          <w:szCs w:val="24"/>
                        </w:rPr>
                      </w:pP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Cs w:val="24"/>
                        </w:rPr>
                        <w:t>By submitting this nomination, I do certify that the nominee will be able to attend the award luncheon on November 1</w:t>
                      </w:r>
                      <w:r w:rsidR="0058685F" w:rsidRPr="009B6BD1">
                        <w:rPr>
                          <w:rFonts w:cstheme="minorHAnsi"/>
                          <w:b/>
                          <w:color w:val="000000" w:themeColor="text1"/>
                          <w:szCs w:val="24"/>
                        </w:rPr>
                        <w:t>5</w:t>
                      </w: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Cs w:val="24"/>
                        </w:rPr>
                        <w:t>th. Please initial_____</w:t>
                      </w:r>
                    </w:p>
                  </w:txbxContent>
                </v:textbox>
              </v:shape>
            </w:pict>
          </mc:Fallback>
        </mc:AlternateContent>
      </w:r>
      <w:r w:rsidRPr="00005669">
        <w:rPr>
          <w:rFonts w:ascii="Corbel" w:hAnsi="Corbe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34D6" wp14:editId="1572D20F">
                <wp:simplePos x="0" y="0"/>
                <wp:positionH relativeFrom="column">
                  <wp:posOffset>349250</wp:posOffset>
                </wp:positionH>
                <wp:positionV relativeFrom="paragraph">
                  <wp:posOffset>969010</wp:posOffset>
                </wp:positionV>
                <wp:extent cx="5399405" cy="336550"/>
                <wp:effectExtent l="0" t="0" r="0" b="63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77" w:rsidRPr="009B6BD1" w:rsidRDefault="007108E5" w:rsidP="00517277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E</w:t>
                            </w:r>
                            <w:r w:rsidR="001038F4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mail submissions to</w:t>
                            </w:r>
                            <w:r w:rsidR="00517277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npdcommittee</w:t>
                            </w:r>
                            <w:r w:rsidR="004F3805"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@</w:t>
                            </w:r>
                            <w:r w:rsidRPr="009B6BD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gmail.com</w:t>
                            </w:r>
                          </w:p>
                          <w:p w:rsidR="001038F4" w:rsidRPr="00636B51" w:rsidRDefault="001038F4" w:rsidP="00517277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34D6" id="Text Box 15" o:spid="_x0000_s1032" type="#_x0000_t202" style="position:absolute;margin-left:27.5pt;margin-top:76.3pt;width:425.1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qvhw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" stroked="f">
                <v:textbox>
                  <w:txbxContent>
                    <w:p w:rsidR="00517277" w:rsidRPr="009B6BD1" w:rsidRDefault="007108E5" w:rsidP="00517277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E</w:t>
                      </w:r>
                      <w:r w:rsidR="001038F4"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mail submissions to</w:t>
                      </w:r>
                      <w:r w:rsidR="00517277"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npdcommittee</w:t>
                      </w:r>
                      <w:r w:rsidR="004F3805"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@</w:t>
                      </w:r>
                      <w:r w:rsidRPr="009B6BD1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gmail.com</w:t>
                      </w:r>
                    </w:p>
                    <w:p w:rsidR="001038F4" w:rsidRPr="00636B51" w:rsidRDefault="001038F4" w:rsidP="00517277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7FFD" w:rsidRPr="00005669">
        <w:rPr>
          <w:rFonts w:ascii="Corbel" w:hAnsi="Corbel" w:cs="Times New Roman"/>
          <w:sz w:val="20"/>
          <w:szCs w:val="24"/>
        </w:rPr>
        <w:br/>
      </w:r>
      <w:r w:rsidR="00004C75" w:rsidRPr="00005669">
        <w:rPr>
          <w:rFonts w:ascii="Corbel" w:hAnsi="Corbel" w:cs="Times New Roman"/>
          <w:sz w:val="20"/>
          <w:szCs w:val="24"/>
        </w:rPr>
        <w:br/>
      </w:r>
    </w:p>
    <w:sectPr w:rsidR="00B12ADF" w:rsidRPr="00005669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42" w:rsidRDefault="00BF2E42" w:rsidP="00C720F3">
      <w:pPr>
        <w:spacing w:after="0" w:line="240" w:lineRule="auto"/>
      </w:pPr>
      <w:r>
        <w:separator/>
      </w:r>
    </w:p>
  </w:endnote>
  <w:endnote w:type="continuationSeparator" w:id="0">
    <w:p w:rsidR="00BF2E42" w:rsidRDefault="00BF2E42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42" w:rsidRDefault="00BF2E42" w:rsidP="00C720F3">
      <w:pPr>
        <w:spacing w:after="0" w:line="240" w:lineRule="auto"/>
      </w:pPr>
      <w:r>
        <w:separator/>
      </w:r>
    </w:p>
  </w:footnote>
  <w:footnote w:type="continuationSeparator" w:id="0">
    <w:p w:rsidR="00BF2E42" w:rsidRDefault="00BF2E42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145"/>
    <w:multiLevelType w:val="hybridMultilevel"/>
    <w:tmpl w:val="6B46F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7864CA"/>
    <w:multiLevelType w:val="hybridMultilevel"/>
    <w:tmpl w:val="ADF6303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3005E"/>
    <w:multiLevelType w:val="hybridMultilevel"/>
    <w:tmpl w:val="A27630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18B6"/>
    <w:multiLevelType w:val="hybridMultilevel"/>
    <w:tmpl w:val="4CE0A7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E872D17"/>
    <w:multiLevelType w:val="hybridMultilevel"/>
    <w:tmpl w:val="816A380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F027D"/>
    <w:multiLevelType w:val="hybridMultilevel"/>
    <w:tmpl w:val="A4D04CD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4C75"/>
    <w:rsid w:val="00005669"/>
    <w:rsid w:val="00014FED"/>
    <w:rsid w:val="00034648"/>
    <w:rsid w:val="000540D0"/>
    <w:rsid w:val="00065AAB"/>
    <w:rsid w:val="000738EE"/>
    <w:rsid w:val="000A6DC5"/>
    <w:rsid w:val="000C7021"/>
    <w:rsid w:val="001038F4"/>
    <w:rsid w:val="00164595"/>
    <w:rsid w:val="00182484"/>
    <w:rsid w:val="001D3CBB"/>
    <w:rsid w:val="001F0CE6"/>
    <w:rsid w:val="0023672F"/>
    <w:rsid w:val="00242792"/>
    <w:rsid w:val="0027254C"/>
    <w:rsid w:val="002B325B"/>
    <w:rsid w:val="0030727E"/>
    <w:rsid w:val="0032474B"/>
    <w:rsid w:val="00374676"/>
    <w:rsid w:val="003A3B29"/>
    <w:rsid w:val="003B3C9E"/>
    <w:rsid w:val="00457F50"/>
    <w:rsid w:val="004613A3"/>
    <w:rsid w:val="0048088F"/>
    <w:rsid w:val="004952EE"/>
    <w:rsid w:val="004B292E"/>
    <w:rsid w:val="004F3805"/>
    <w:rsid w:val="00517277"/>
    <w:rsid w:val="005529DF"/>
    <w:rsid w:val="00577FFD"/>
    <w:rsid w:val="0058685F"/>
    <w:rsid w:val="005F1473"/>
    <w:rsid w:val="005F533E"/>
    <w:rsid w:val="00636B51"/>
    <w:rsid w:val="006375FC"/>
    <w:rsid w:val="00695FC6"/>
    <w:rsid w:val="006C7BDD"/>
    <w:rsid w:val="007108E5"/>
    <w:rsid w:val="00721158"/>
    <w:rsid w:val="00736065"/>
    <w:rsid w:val="007523D1"/>
    <w:rsid w:val="00765A49"/>
    <w:rsid w:val="007A2EAF"/>
    <w:rsid w:val="007D2053"/>
    <w:rsid w:val="007E2C9E"/>
    <w:rsid w:val="00823049"/>
    <w:rsid w:val="008739BB"/>
    <w:rsid w:val="008B30E6"/>
    <w:rsid w:val="008E0C26"/>
    <w:rsid w:val="009B6BD1"/>
    <w:rsid w:val="00A52515"/>
    <w:rsid w:val="00A83C00"/>
    <w:rsid w:val="00A91C8B"/>
    <w:rsid w:val="00AC6574"/>
    <w:rsid w:val="00AE0928"/>
    <w:rsid w:val="00AF4E6E"/>
    <w:rsid w:val="00B12ADF"/>
    <w:rsid w:val="00B179D5"/>
    <w:rsid w:val="00B23D0D"/>
    <w:rsid w:val="00B75062"/>
    <w:rsid w:val="00BF2E42"/>
    <w:rsid w:val="00C33A28"/>
    <w:rsid w:val="00C720F3"/>
    <w:rsid w:val="00CD7490"/>
    <w:rsid w:val="00CD7C3C"/>
    <w:rsid w:val="00D0507F"/>
    <w:rsid w:val="00DD2F0E"/>
    <w:rsid w:val="00E27199"/>
    <w:rsid w:val="00E331AC"/>
    <w:rsid w:val="00E36A82"/>
    <w:rsid w:val="00EC6ED0"/>
    <w:rsid w:val="00EF0CCC"/>
    <w:rsid w:val="00F36328"/>
    <w:rsid w:val="00F60A7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AC299-F400-462D-A681-12BDA8C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Alice Harry</cp:lastModifiedBy>
  <cp:revision>4</cp:revision>
  <cp:lastPrinted>2017-01-26T14:47:00Z</cp:lastPrinted>
  <dcterms:created xsi:type="dcterms:W3CDTF">2017-01-26T15:03:00Z</dcterms:created>
  <dcterms:modified xsi:type="dcterms:W3CDTF">2017-01-27T22:10:00Z</dcterms:modified>
</cp:coreProperties>
</file>